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546D7" w14:textId="77777777" w:rsidR="005A7E16" w:rsidRPr="00CB2D91" w:rsidRDefault="005A7E16" w:rsidP="005A7E16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CB2D91">
        <w:rPr>
          <w:rFonts w:ascii="Times New Roman" w:hAnsi="Times New Roman"/>
          <w:bCs/>
          <w:sz w:val="24"/>
          <w:szCs w:val="24"/>
        </w:rPr>
        <w:t xml:space="preserve">муниципальное казенное общеобразовательное учреждение </w:t>
      </w:r>
    </w:p>
    <w:p w14:paraId="054B53D1" w14:textId="77777777" w:rsidR="005A7E16" w:rsidRPr="00CB2D91" w:rsidRDefault="005A7E16" w:rsidP="005A7E16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CB2D91">
        <w:rPr>
          <w:rFonts w:ascii="Times New Roman" w:hAnsi="Times New Roman"/>
          <w:bCs/>
          <w:sz w:val="24"/>
          <w:szCs w:val="24"/>
        </w:rPr>
        <w:t>«Кежемская средняя общеобразовательная школа»</w:t>
      </w:r>
    </w:p>
    <w:p w14:paraId="55E73136" w14:textId="77777777" w:rsidR="005A7E16" w:rsidRDefault="005A7E16" w:rsidP="005A7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9B82C" w14:textId="77777777" w:rsidR="005A7E16" w:rsidRDefault="005A7E16" w:rsidP="005A7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49930" w14:textId="77777777" w:rsidR="005A7E16" w:rsidRDefault="005A7E16" w:rsidP="005A7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93303" w14:textId="77777777" w:rsidR="005A7E16" w:rsidRDefault="005A7E16" w:rsidP="005A7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FC8D8" w14:textId="77777777" w:rsidR="005A7E16" w:rsidRDefault="005A7E16" w:rsidP="005A7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7AE1B" w14:textId="77777777" w:rsidR="005A7E16" w:rsidRDefault="005A7E16" w:rsidP="005A7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83465" w14:textId="77777777" w:rsidR="005A7E16" w:rsidRDefault="005A7E16" w:rsidP="005A7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C7B50" w14:textId="77777777" w:rsidR="005A7E16" w:rsidRDefault="005A7E16" w:rsidP="005A7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DCC06" w14:textId="77777777" w:rsidR="005A7E16" w:rsidRDefault="005A7E16" w:rsidP="005A7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90139" w14:textId="77777777" w:rsidR="005A7E16" w:rsidRDefault="005A7E16" w:rsidP="005A7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66E30" w14:textId="77777777" w:rsidR="005A7E16" w:rsidRDefault="005A7E16" w:rsidP="005A7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F1C09" w14:textId="77777777" w:rsidR="005A7E16" w:rsidRDefault="005A7E16" w:rsidP="005A7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E88BC" w14:textId="77777777" w:rsidR="005A7E16" w:rsidRDefault="005A7E16" w:rsidP="005A7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EE4AE" w14:textId="77777777" w:rsidR="005A7E16" w:rsidRDefault="005A7E16" w:rsidP="005A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A7E1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Учебно-методические материалы </w:t>
      </w:r>
    </w:p>
    <w:p w14:paraId="4D03719A" w14:textId="77777777" w:rsidR="005A7E16" w:rsidRDefault="005A7E16" w:rsidP="005A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A7E1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(объекты труда</w:t>
      </w:r>
      <w:r w:rsidRPr="005A7E1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, проекты</w:t>
      </w:r>
      <w:r w:rsidRPr="005A7E1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) </w:t>
      </w:r>
    </w:p>
    <w:p w14:paraId="1BDA75F7" w14:textId="5BF357A8" w:rsidR="005A7E16" w:rsidRDefault="005A7E16" w:rsidP="005A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A7E1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для проведения уроков </w:t>
      </w:r>
      <w:r w:rsidRPr="005A7E1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технологии</w:t>
      </w:r>
      <w:r w:rsidRPr="005A7E1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14:paraId="54EE4558" w14:textId="1829EF9F" w:rsidR="005A7E16" w:rsidRPr="005A7E16" w:rsidRDefault="005A7E16" w:rsidP="005A7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A7E1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 5-9 классах</w:t>
      </w:r>
    </w:p>
    <w:p w14:paraId="5EF29628" w14:textId="77777777" w:rsidR="005A7E16" w:rsidRDefault="005A7E16" w:rsidP="00457B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9F8E145" w14:textId="77777777" w:rsidR="005A7E16" w:rsidRDefault="005A7E16" w:rsidP="00457B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19B78FB" w14:textId="77777777" w:rsidR="005A7E16" w:rsidRDefault="005A7E16" w:rsidP="00457B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1E34F3D" w14:textId="77777777" w:rsidR="005A7E16" w:rsidRDefault="005A7E16" w:rsidP="00457B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B988AFB" w14:textId="77777777" w:rsidR="005A7E16" w:rsidRDefault="005A7E16" w:rsidP="00457B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ABC8410" w14:textId="77777777" w:rsidR="005A7E16" w:rsidRDefault="005A7E16" w:rsidP="00457B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3A46570" w14:textId="77777777" w:rsidR="005A7E16" w:rsidRDefault="005A7E16" w:rsidP="005A7E1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Разработчик: </w:t>
      </w:r>
      <w:proofErr w:type="spellStart"/>
      <w:r>
        <w:rPr>
          <w:rFonts w:ascii="Times New Roman" w:hAnsi="Times New Roman"/>
          <w:b/>
          <w:sz w:val="24"/>
          <w:szCs w:val="24"/>
        </w:rPr>
        <w:t>Масликов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Михаил Иосифович, </w:t>
      </w:r>
    </w:p>
    <w:p w14:paraId="74D441D7" w14:textId="77777777" w:rsidR="005A7E16" w:rsidRDefault="005A7E16" w:rsidP="005A7E16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технологии</w:t>
      </w:r>
    </w:p>
    <w:p w14:paraId="2F242DEB" w14:textId="77777777" w:rsidR="005A7E16" w:rsidRDefault="005A7E16" w:rsidP="00457B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B25F0A8" w14:textId="77777777" w:rsidR="005A7E16" w:rsidRDefault="005A7E16" w:rsidP="00457B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32334FF" w14:textId="77777777" w:rsidR="005A7E16" w:rsidRDefault="005A7E16" w:rsidP="00457B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FF16B0E" w14:textId="77777777" w:rsidR="005A7E16" w:rsidRDefault="005A7E16" w:rsidP="00457B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C27AD81" w14:textId="77777777" w:rsidR="005A7E16" w:rsidRDefault="005A7E16" w:rsidP="00457B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4FF7C66" w14:textId="77777777" w:rsidR="005A7E16" w:rsidRDefault="005A7E16" w:rsidP="00457B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0028203" w14:textId="37870380" w:rsidR="005A7E16" w:rsidRDefault="005A7E16" w:rsidP="005A7E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Деятельность современного человека характеризуется большой степенью интеллектуализации, обладает высоким уровнем динамичности и персонификации. Фундаментом этого является всестороннее развитие личности, которое важно не только для нее самой, но и для общества в целом. Качественный скачок в развитии новых технологий повлек за собой резкое возрастание потребности общества в людях, обладающих нестандартным мышлением, умеющих принимать гибкие решения. Поэтому превращение знаний в инструмент творческого вариативного освоения мира провозглашается современной дидактикой и системой образования в качестве основной задачи. Это в полной мере можно отнести и к урокам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4277CC" w14:textId="5464978B" w:rsidR="005A7E16" w:rsidRDefault="005A7E16" w:rsidP="005A7E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Отличительная особенность уроков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 они базируются на </w:t>
      </w:r>
      <w:bookmarkStart w:id="0" w:name="_Hlk16089216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ко-ориентированной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деятельности. Оперируя предметами, </w:t>
      </w:r>
      <w:r w:rsidR="00C169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нагляднее увидеть многие причинно-следственные связи и осмыслить абстрактные понятия. С помощью практико-ориентированн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решение сугубо интеллектуальных задач становится более доступным. Подключение практической деятельности позволяет значительно повысить степень сложности теоретических заданий, активизировать тем самым умственное развитие учащихся.</w:t>
      </w:r>
    </w:p>
    <w:p w14:paraId="5FFA8441" w14:textId="072C4178" w:rsidR="005A7E16" w:rsidRDefault="005A7E16" w:rsidP="005A7E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16908" w:rsidRPr="00C1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Практико-ориентированное обучение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развивающий характер. Для этого необходимо соблюдать ряд условий:</w:t>
      </w:r>
    </w:p>
    <w:p w14:paraId="28B0A5D4" w14:textId="0B2BCB8D" w:rsidR="005A7E16" w:rsidRDefault="005A7E16" w:rsidP="00C169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очередь, содержание должно лежать в «зоне ближайшего развития». При организации учебного процесса все большую актуальность приобретают методики, объединяющие практическую и умственную деятельность учащихся. Целесообразно ставить задания таким образом, чтобы </w:t>
      </w:r>
      <w:r w:rsidR="00C169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1690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самостоятельно искали пути их выполнения.</w:t>
      </w:r>
    </w:p>
    <w:p w14:paraId="1BD6854B" w14:textId="534C2427" w:rsidR="005A7E16" w:rsidRDefault="005A7E16" w:rsidP="00C1690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</w:t>
      </w:r>
      <w:r w:rsidR="00C169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6908" w:rsidRPr="00C16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рактико-ориентированно</w:t>
      </w:r>
      <w:r w:rsidR="00C169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16908" w:rsidRPr="00C1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</w:t>
      </w:r>
      <w:r w:rsidR="00C1690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16908" w:rsidRPr="00C1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является углубление общего образования.</w:t>
      </w:r>
    </w:p>
    <w:p w14:paraId="0FC44878" w14:textId="3D5B7250" w:rsidR="005A7E16" w:rsidRDefault="005A7E16" w:rsidP="005A7E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Задание и ученическое изделие рассматривается как средство активизации познавательных процессов </w:t>
      </w:r>
      <w:r w:rsidR="00C169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1CDC3D" w14:textId="77777777" w:rsidR="005A7E16" w:rsidRDefault="005A7E16" w:rsidP="00C1690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встает вопрос о выборе объекта труда как главного дидактического средства обучения. Объект труда на уроке – основа для владения ведущими знаниями и умениями. Традиционно при подборе объектов трудовой деятельности соблюдается ряд дидактических принципов:</w:t>
      </w:r>
    </w:p>
    <w:p w14:paraId="0639F64B" w14:textId="77777777" w:rsidR="005A7E16" w:rsidRDefault="005A7E16" w:rsidP="005A7E1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возрастным принципам;</w:t>
      </w:r>
    </w:p>
    <w:p w14:paraId="78AA3E89" w14:textId="77777777" w:rsidR="005A7E16" w:rsidRDefault="005A7E16" w:rsidP="005A7E1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последовательное усложнение;</w:t>
      </w:r>
    </w:p>
    <w:p w14:paraId="362DFCD0" w14:textId="77777777" w:rsidR="005A7E16" w:rsidRDefault="005A7E16" w:rsidP="005A7E1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формирование знаний и умений.</w:t>
      </w:r>
    </w:p>
    <w:p w14:paraId="1D4898E6" w14:textId="042CC7A4" w:rsidR="005A7E16" w:rsidRDefault="005A7E16" w:rsidP="00C1690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необходимо учитывать вариативность в выборе изделий в зависимости от конкретных условий и возможностей школы (материально-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техническое оснащение уроков), а также уровня развития </w:t>
      </w:r>
      <w:r w:rsidR="00C169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1690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класса. Объекты труда должны соответствовать ряду условий:</w:t>
      </w:r>
    </w:p>
    <w:p w14:paraId="051E6129" w14:textId="77777777" w:rsidR="005A7E16" w:rsidRDefault="005A7E16" w:rsidP="00C16908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завершенность;</w:t>
      </w:r>
    </w:p>
    <w:p w14:paraId="79821ECF" w14:textId="77777777" w:rsidR="005A7E16" w:rsidRDefault="005A7E16" w:rsidP="00C16908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эстетичность;</w:t>
      </w:r>
    </w:p>
    <w:p w14:paraId="0FE4DEE4" w14:textId="77777777" w:rsidR="005A7E16" w:rsidRDefault="005A7E16" w:rsidP="00C16908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организации как самостоятельной, так и коллективной работы;</w:t>
      </w:r>
    </w:p>
    <w:p w14:paraId="5A4795B0" w14:textId="77777777" w:rsidR="005A7E16" w:rsidRDefault="005A7E16" w:rsidP="00C16908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личностная или общественная значимость;</w:t>
      </w:r>
    </w:p>
    <w:p w14:paraId="07465802" w14:textId="77777777" w:rsidR="005A7E16" w:rsidRDefault="005A7E16" w:rsidP="00C16908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использование изделий.</w:t>
      </w:r>
    </w:p>
    <w:p w14:paraId="2A62702B" w14:textId="176024BB" w:rsidR="005A7E16" w:rsidRDefault="005A7E16" w:rsidP="00C1690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выбранные объекты труда для организации и проведения уроков </w:t>
      </w:r>
      <w:r w:rsidR="00C169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</w:t>
      </w:r>
      <w:r w:rsidR="00C169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C16908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глубоко почувствовать значимость и необходимость своей работы, более ответственно подходить к изучению теоретического материала. В качестве основы для отбора объектов труда необходимо учесть следующие критерии:</w:t>
      </w:r>
    </w:p>
    <w:p w14:paraId="1D75E1FD" w14:textId="419475AC" w:rsidR="005A7E16" w:rsidRDefault="005A7E16" w:rsidP="00C16908">
      <w:pPr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объектов труда программе</w:t>
      </w:r>
      <w:r w:rsidR="00C1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6B5B82" w14:textId="77777777" w:rsidR="005A7E16" w:rsidRDefault="005A7E16" w:rsidP="00C16908">
      <w:pPr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значимость объектов труда;</w:t>
      </w:r>
    </w:p>
    <w:p w14:paraId="07A277B3" w14:textId="23BC79E2" w:rsidR="005A7E16" w:rsidRDefault="005A7E16" w:rsidP="00C16908">
      <w:pPr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уровню подготовки </w:t>
      </w:r>
      <w:r w:rsidR="00C169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1690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щихся;</w:t>
      </w:r>
    </w:p>
    <w:p w14:paraId="7ED6CFF6" w14:textId="77777777" w:rsidR="005A7E16" w:rsidRDefault="005A7E16" w:rsidP="00C16908">
      <w:pPr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достаточного количества операций, которые входят в технологический процесс изготовления изделия;</w:t>
      </w:r>
    </w:p>
    <w:p w14:paraId="11F50A94" w14:textId="77777777" w:rsidR="005A7E16" w:rsidRDefault="005A7E16" w:rsidP="00C16908">
      <w:pPr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Достаточная трудоемкость объектов труда;</w:t>
      </w:r>
    </w:p>
    <w:p w14:paraId="00A38D23" w14:textId="77777777" w:rsidR="005A7E16" w:rsidRDefault="005A7E16" w:rsidP="00C16908">
      <w:pPr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мастерских соответствующей материально-технической базы;</w:t>
      </w:r>
    </w:p>
    <w:p w14:paraId="1D6A2220" w14:textId="77777777" w:rsidR="005A7E16" w:rsidRDefault="005A7E16" w:rsidP="00C16908">
      <w:pPr>
        <w:numPr>
          <w:ilvl w:val="0"/>
          <w:numId w:val="3"/>
        </w:num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требованиям техники безопасности, санитарии и гигиены.</w:t>
      </w:r>
    </w:p>
    <w:p w14:paraId="0BABF820" w14:textId="77777777" w:rsidR="005A7E16" w:rsidRDefault="005A7E16" w:rsidP="005A7E16">
      <w:pPr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Объекты труда должны отвечать следующим условиям:</w:t>
      </w:r>
    </w:p>
    <w:p w14:paraId="5F5AA213" w14:textId="77777777" w:rsidR="005A7E16" w:rsidRDefault="005A7E16" w:rsidP="00C16908">
      <w:pPr>
        <w:numPr>
          <w:ilvl w:val="0"/>
          <w:numId w:val="4"/>
        </w:numPr>
        <w:spacing w:after="0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Отражать изучаемый теоретический материал. </w:t>
      </w:r>
    </w:p>
    <w:p w14:paraId="3308AF2C" w14:textId="77777777" w:rsidR="005A7E16" w:rsidRDefault="005A7E16" w:rsidP="00C16908">
      <w:pPr>
        <w:numPr>
          <w:ilvl w:val="0"/>
          <w:numId w:val="4"/>
        </w:numPr>
        <w:spacing w:after="0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Располагаться по нарастающей сложности. </w:t>
      </w:r>
    </w:p>
    <w:p w14:paraId="6F34FB4E" w14:textId="77777777" w:rsidR="005A7E16" w:rsidRDefault="005A7E16" w:rsidP="00C16908">
      <w:pPr>
        <w:numPr>
          <w:ilvl w:val="0"/>
          <w:numId w:val="4"/>
        </w:numPr>
        <w:spacing w:after="0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Обеспечивать чередование видов деятельности. </w:t>
      </w:r>
    </w:p>
    <w:p w14:paraId="5E99D4BF" w14:textId="6D6400D9" w:rsidR="005A7E16" w:rsidRDefault="005A7E16" w:rsidP="00C16908">
      <w:pPr>
        <w:numPr>
          <w:ilvl w:val="0"/>
          <w:numId w:val="4"/>
        </w:numPr>
        <w:spacing w:after="0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Соответствовать возрастным особенностям </w:t>
      </w:r>
      <w:r w:rsidR="00C1690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уча</w:t>
      </w:r>
      <w:r w:rsidR="00C16908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щихся. </w:t>
      </w:r>
    </w:p>
    <w:p w14:paraId="4E839580" w14:textId="77777777" w:rsidR="005A7E16" w:rsidRDefault="005A7E16" w:rsidP="00C16908">
      <w:pPr>
        <w:numPr>
          <w:ilvl w:val="0"/>
          <w:numId w:val="4"/>
        </w:numPr>
        <w:spacing w:after="0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Быть общественно значимыми.</w:t>
      </w:r>
    </w:p>
    <w:p w14:paraId="290B41D8" w14:textId="479F5F58" w:rsidR="005A7E16" w:rsidRDefault="005A7E16" w:rsidP="00C1690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C169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 объектов труда </w:t>
      </w:r>
      <w:r w:rsidR="00C169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C16908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точно знать, где и как они будут использованы. Поэтому, общественная значимость объектов труда связана с качеством изготовленных изделий.</w:t>
      </w:r>
    </w:p>
    <w:p w14:paraId="120AA82F" w14:textId="77777777" w:rsidR="005A7E16" w:rsidRDefault="005A7E16" w:rsidP="00457B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0FF5CDD" w14:textId="77777777" w:rsidR="00C16908" w:rsidRDefault="00C16908" w:rsidP="00457B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39DB32A" w14:textId="77777777" w:rsidR="00C16908" w:rsidRDefault="00C16908" w:rsidP="00457B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93F2F78" w14:textId="77777777" w:rsidR="00C16908" w:rsidRDefault="00C16908" w:rsidP="00457B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3A50BD5" w14:textId="77777777" w:rsidR="00C16908" w:rsidRDefault="00C16908" w:rsidP="00457B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A408824" w14:textId="42B96F60" w:rsidR="00457BC3" w:rsidRPr="005563F2" w:rsidRDefault="00457BC3" w:rsidP="00457B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63F2">
        <w:rPr>
          <w:rFonts w:ascii="Times New Roman" w:hAnsi="Times New Roman" w:cs="Times New Roman"/>
          <w:sz w:val="28"/>
          <w:szCs w:val="28"/>
          <w:u w:val="single"/>
        </w:rPr>
        <w:lastRenderedPageBreak/>
        <w:t>Объекты труда на уроках технологии</w:t>
      </w:r>
    </w:p>
    <w:p w14:paraId="38B38ECA" w14:textId="77777777" w:rsidR="009B34D7" w:rsidRPr="005563F2" w:rsidRDefault="009B34D7" w:rsidP="001D690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63F2">
        <w:rPr>
          <w:rFonts w:ascii="Times New Roman" w:hAnsi="Times New Roman" w:cs="Times New Roman"/>
          <w:sz w:val="28"/>
          <w:szCs w:val="28"/>
          <w:u w:val="single"/>
        </w:rPr>
        <w:t>5 класс</w:t>
      </w:r>
    </w:p>
    <w:p w14:paraId="5B79C0AF" w14:textId="77777777" w:rsidR="008B7774" w:rsidRPr="005563F2" w:rsidRDefault="009B34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63F2">
        <w:rPr>
          <w:rFonts w:ascii="Times New Roman" w:hAnsi="Times New Roman" w:cs="Times New Roman"/>
          <w:sz w:val="28"/>
          <w:szCs w:val="28"/>
          <w:u w:val="single"/>
        </w:rPr>
        <w:t xml:space="preserve">Технология изготовления изделий </w:t>
      </w:r>
      <w:r w:rsidR="008B7774" w:rsidRPr="005563F2">
        <w:rPr>
          <w:rFonts w:ascii="Times New Roman" w:hAnsi="Times New Roman" w:cs="Times New Roman"/>
          <w:sz w:val="28"/>
          <w:szCs w:val="28"/>
          <w:u w:val="single"/>
        </w:rPr>
        <w:t xml:space="preserve">из древесины </w:t>
      </w:r>
    </w:p>
    <w:p w14:paraId="68E1E997" w14:textId="77777777" w:rsidR="009B34D7" w:rsidRPr="005563F2" w:rsidRDefault="009B34D7" w:rsidP="009B34D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63F2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</w:t>
      </w:r>
    </w:p>
    <w:p w14:paraId="3DCB34E6" w14:textId="77777777" w:rsidR="009B34D7" w:rsidRPr="005563F2" w:rsidRDefault="009B34D7" w:rsidP="005563F2">
      <w:pPr>
        <w:jc w:val="both"/>
        <w:rPr>
          <w:rFonts w:ascii="Times New Roman" w:hAnsi="Times New Roman" w:cs="Times New Roman"/>
          <w:sz w:val="28"/>
          <w:szCs w:val="28"/>
        </w:rPr>
      </w:pPr>
      <w:r w:rsidRPr="005563F2">
        <w:rPr>
          <w:rFonts w:ascii="Times New Roman" w:hAnsi="Times New Roman" w:cs="Times New Roman"/>
          <w:sz w:val="28"/>
          <w:szCs w:val="28"/>
        </w:rPr>
        <w:t>Плоскостные игрушки, игры, кухонные и бытовые принадлежности, декоративно-прикладные изделия</w:t>
      </w:r>
    </w:p>
    <w:p w14:paraId="37B93CBD" w14:textId="19835171" w:rsidR="009B34D7" w:rsidRPr="005563F2" w:rsidRDefault="009B34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63F2">
        <w:rPr>
          <w:rFonts w:ascii="Times New Roman" w:hAnsi="Times New Roman" w:cs="Times New Roman"/>
          <w:sz w:val="28"/>
          <w:szCs w:val="28"/>
          <w:u w:val="single"/>
        </w:rPr>
        <w:t>Изготовление изделий из тонколистового металла и проволоки</w:t>
      </w:r>
    </w:p>
    <w:p w14:paraId="585BE8B0" w14:textId="77777777" w:rsidR="009B34D7" w:rsidRPr="005563F2" w:rsidRDefault="009B34D7" w:rsidP="009B34D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63F2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</w:t>
      </w:r>
    </w:p>
    <w:p w14:paraId="58FA9375" w14:textId="77777777" w:rsidR="009B34D7" w:rsidRPr="005563F2" w:rsidRDefault="009B34D7" w:rsidP="005563F2">
      <w:pPr>
        <w:jc w:val="both"/>
        <w:rPr>
          <w:rFonts w:ascii="Times New Roman" w:hAnsi="Times New Roman" w:cs="Times New Roman"/>
          <w:sz w:val="28"/>
          <w:szCs w:val="28"/>
        </w:rPr>
      </w:pPr>
      <w:r w:rsidRPr="005563F2">
        <w:rPr>
          <w:rFonts w:ascii="Times New Roman" w:hAnsi="Times New Roman" w:cs="Times New Roman"/>
          <w:sz w:val="28"/>
          <w:szCs w:val="28"/>
        </w:rPr>
        <w:t>Головоломки, цепочки, крепежные детали, изделия декоративного и бытового назначения, садово-огородный инвентарь.</w:t>
      </w:r>
    </w:p>
    <w:p w14:paraId="1FF7E272" w14:textId="6827976E" w:rsidR="008B7774" w:rsidRPr="005563F2" w:rsidRDefault="008B7774" w:rsidP="009B34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63F2">
        <w:rPr>
          <w:rFonts w:ascii="Times New Roman" w:hAnsi="Times New Roman" w:cs="Times New Roman"/>
          <w:sz w:val="28"/>
          <w:szCs w:val="28"/>
          <w:u w:val="single"/>
        </w:rPr>
        <w:t>Декоративно</w:t>
      </w:r>
      <w:r w:rsidR="005563F2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5563F2">
        <w:rPr>
          <w:rFonts w:ascii="Times New Roman" w:hAnsi="Times New Roman" w:cs="Times New Roman"/>
          <w:sz w:val="28"/>
          <w:szCs w:val="28"/>
          <w:u w:val="single"/>
        </w:rPr>
        <w:t>прикладное творчество</w:t>
      </w:r>
    </w:p>
    <w:p w14:paraId="03B6FB52" w14:textId="77777777" w:rsidR="009B34D7" w:rsidRPr="005563F2" w:rsidRDefault="009B34D7" w:rsidP="009B34D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63F2">
        <w:rPr>
          <w:rFonts w:ascii="Times New Roman" w:hAnsi="Times New Roman" w:cs="Times New Roman"/>
          <w:i/>
          <w:iCs/>
          <w:sz w:val="28"/>
          <w:szCs w:val="28"/>
        </w:rPr>
        <w:t>Объекты труда</w:t>
      </w:r>
    </w:p>
    <w:p w14:paraId="1DD42C58" w14:textId="47F7C579" w:rsidR="009B34D7" w:rsidRPr="005563F2" w:rsidRDefault="008B7774" w:rsidP="009B34D7">
      <w:pPr>
        <w:rPr>
          <w:rFonts w:ascii="Times New Roman" w:hAnsi="Times New Roman" w:cs="Times New Roman"/>
          <w:sz w:val="28"/>
          <w:szCs w:val="28"/>
        </w:rPr>
      </w:pPr>
      <w:r w:rsidRPr="005563F2">
        <w:rPr>
          <w:rFonts w:ascii="Times New Roman" w:hAnsi="Times New Roman" w:cs="Times New Roman"/>
          <w:sz w:val="28"/>
          <w:szCs w:val="28"/>
        </w:rPr>
        <w:t>Тарелочки фигурные, салфетница,</w:t>
      </w:r>
      <w:r w:rsidR="005563F2">
        <w:rPr>
          <w:rFonts w:ascii="Times New Roman" w:hAnsi="Times New Roman" w:cs="Times New Roman"/>
          <w:sz w:val="28"/>
          <w:szCs w:val="28"/>
        </w:rPr>
        <w:t xml:space="preserve"> </w:t>
      </w:r>
      <w:r w:rsidRPr="005563F2">
        <w:rPr>
          <w:rFonts w:ascii="Times New Roman" w:hAnsi="Times New Roman" w:cs="Times New Roman"/>
          <w:sz w:val="28"/>
          <w:szCs w:val="28"/>
        </w:rPr>
        <w:t>и т</w:t>
      </w:r>
      <w:r w:rsidR="005563F2">
        <w:rPr>
          <w:rFonts w:ascii="Times New Roman" w:hAnsi="Times New Roman" w:cs="Times New Roman"/>
          <w:sz w:val="28"/>
          <w:szCs w:val="28"/>
        </w:rPr>
        <w:t>.</w:t>
      </w:r>
      <w:r w:rsidRPr="005563F2">
        <w:rPr>
          <w:rFonts w:ascii="Times New Roman" w:hAnsi="Times New Roman" w:cs="Times New Roman"/>
          <w:sz w:val="28"/>
          <w:szCs w:val="28"/>
        </w:rPr>
        <w:t>д</w:t>
      </w:r>
      <w:r w:rsidR="005563F2">
        <w:rPr>
          <w:rFonts w:ascii="Times New Roman" w:hAnsi="Times New Roman" w:cs="Times New Roman"/>
          <w:sz w:val="28"/>
          <w:szCs w:val="28"/>
        </w:rPr>
        <w:t>.,</w:t>
      </w:r>
      <w:r w:rsidRPr="005563F2">
        <w:rPr>
          <w:rFonts w:ascii="Times New Roman" w:hAnsi="Times New Roman" w:cs="Times New Roman"/>
          <w:sz w:val="28"/>
          <w:szCs w:val="28"/>
        </w:rPr>
        <w:t xml:space="preserve"> выжигание по орнаменту. </w:t>
      </w:r>
    </w:p>
    <w:p w14:paraId="6FB5DE3E" w14:textId="77777777" w:rsidR="007B5D84" w:rsidRPr="005563F2" w:rsidRDefault="007B5D84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63F2">
        <w:rPr>
          <w:rFonts w:ascii="Times New Roman" w:hAnsi="Times New Roman" w:cs="Times New Roman"/>
          <w:sz w:val="28"/>
          <w:szCs w:val="28"/>
          <w:u w:val="single"/>
        </w:rPr>
        <w:t>Графическое представление</w:t>
      </w:r>
    </w:p>
    <w:p w14:paraId="2F1BEC28" w14:textId="77777777" w:rsidR="007B5D84" w:rsidRPr="005563F2" w:rsidRDefault="007B5D84" w:rsidP="007B5D8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63F2">
        <w:rPr>
          <w:rFonts w:ascii="Times New Roman" w:hAnsi="Times New Roman" w:cs="Times New Roman"/>
          <w:i/>
          <w:iCs/>
          <w:sz w:val="28"/>
          <w:szCs w:val="28"/>
        </w:rPr>
        <w:t>Объекты труда</w:t>
      </w:r>
    </w:p>
    <w:p w14:paraId="5D3F8948" w14:textId="77777777" w:rsidR="007B5D84" w:rsidRPr="005563F2" w:rsidRDefault="007B5D84">
      <w:pPr>
        <w:rPr>
          <w:rFonts w:ascii="Times New Roman" w:hAnsi="Times New Roman" w:cs="Times New Roman"/>
          <w:sz w:val="28"/>
          <w:szCs w:val="28"/>
          <w:u w:val="dotted"/>
        </w:rPr>
      </w:pPr>
      <w:r w:rsidRPr="005563F2">
        <w:rPr>
          <w:rFonts w:ascii="Times New Roman" w:hAnsi="Times New Roman" w:cs="Times New Roman"/>
          <w:sz w:val="28"/>
          <w:szCs w:val="28"/>
        </w:rPr>
        <w:t>Образцы графической документации. ЕСКД. Формат А4 для чертежа.</w:t>
      </w:r>
    </w:p>
    <w:p w14:paraId="69826552" w14:textId="77777777" w:rsidR="009B34D7" w:rsidRPr="005563F2" w:rsidRDefault="009B34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63F2">
        <w:rPr>
          <w:rFonts w:ascii="Times New Roman" w:hAnsi="Times New Roman" w:cs="Times New Roman"/>
          <w:sz w:val="28"/>
          <w:szCs w:val="28"/>
          <w:u w:val="single"/>
        </w:rPr>
        <w:t xml:space="preserve">Технологии ведения дома </w:t>
      </w:r>
    </w:p>
    <w:p w14:paraId="4A75F6A5" w14:textId="77777777" w:rsidR="009B34D7" w:rsidRPr="005563F2" w:rsidRDefault="009B34D7" w:rsidP="009B34D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63F2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</w:t>
      </w:r>
    </w:p>
    <w:p w14:paraId="2A83FB73" w14:textId="075FA095" w:rsidR="009B34D7" w:rsidRPr="005563F2" w:rsidRDefault="008B7774" w:rsidP="009B34D7">
      <w:pPr>
        <w:rPr>
          <w:rFonts w:ascii="Times New Roman" w:hAnsi="Times New Roman" w:cs="Times New Roman"/>
          <w:sz w:val="28"/>
          <w:szCs w:val="28"/>
        </w:rPr>
      </w:pPr>
      <w:r w:rsidRPr="005563F2">
        <w:rPr>
          <w:rFonts w:ascii="Times New Roman" w:hAnsi="Times New Roman" w:cs="Times New Roman"/>
          <w:sz w:val="28"/>
          <w:szCs w:val="28"/>
        </w:rPr>
        <w:t>Изготовление вешалки, полки под книги решётки для обуви.</w:t>
      </w:r>
    </w:p>
    <w:p w14:paraId="245226A6" w14:textId="7AA01DA3" w:rsidR="001D6903" w:rsidRPr="005563F2" w:rsidRDefault="009B34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63F2">
        <w:rPr>
          <w:rFonts w:ascii="Times New Roman" w:hAnsi="Times New Roman" w:cs="Times New Roman"/>
          <w:sz w:val="28"/>
          <w:szCs w:val="28"/>
          <w:u w:val="single"/>
        </w:rPr>
        <w:t>Творческая, проектная деятельность</w:t>
      </w:r>
      <w:r w:rsidR="00DD56F5" w:rsidRPr="005563F2">
        <w:rPr>
          <w:rFonts w:ascii="Times New Roman" w:hAnsi="Times New Roman" w:cs="Times New Roman"/>
          <w:sz w:val="28"/>
          <w:szCs w:val="28"/>
          <w:u w:val="single"/>
        </w:rPr>
        <w:t xml:space="preserve"> Приложение 1</w:t>
      </w:r>
    </w:p>
    <w:p w14:paraId="7EA166CC" w14:textId="77777777" w:rsidR="001D6903" w:rsidRPr="005563F2" w:rsidRDefault="001D6903">
      <w:pPr>
        <w:rPr>
          <w:rFonts w:ascii="Times New Roman" w:hAnsi="Times New Roman" w:cs="Times New Roman"/>
          <w:sz w:val="28"/>
          <w:szCs w:val="28"/>
        </w:rPr>
      </w:pPr>
    </w:p>
    <w:p w14:paraId="10F19EAB" w14:textId="77777777" w:rsidR="000C4E66" w:rsidRPr="005563F2" w:rsidRDefault="000C4E66" w:rsidP="001D69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60B1A8" w14:textId="77777777" w:rsidR="000C4E66" w:rsidRPr="005563F2" w:rsidRDefault="000C4E66" w:rsidP="001D69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8C41F7" w14:textId="77777777" w:rsidR="000C4E66" w:rsidRPr="005563F2" w:rsidRDefault="000C4E66" w:rsidP="001D69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CB6297" w14:textId="77777777" w:rsidR="000C4E66" w:rsidRPr="005563F2" w:rsidRDefault="000C4E66" w:rsidP="001D69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E02F4E" w14:textId="77777777" w:rsidR="000C4E66" w:rsidRPr="005563F2" w:rsidRDefault="000C4E66" w:rsidP="005563F2">
      <w:pPr>
        <w:rPr>
          <w:rFonts w:ascii="Times New Roman" w:hAnsi="Times New Roman" w:cs="Times New Roman"/>
          <w:sz w:val="28"/>
          <w:szCs w:val="28"/>
        </w:rPr>
      </w:pPr>
    </w:p>
    <w:p w14:paraId="2A83BB99" w14:textId="77777777" w:rsidR="009B34D7" w:rsidRPr="005563F2" w:rsidRDefault="009B34D7" w:rsidP="001D6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3F2">
        <w:rPr>
          <w:rFonts w:ascii="Times New Roman" w:hAnsi="Times New Roman" w:cs="Times New Roman"/>
          <w:sz w:val="28"/>
          <w:szCs w:val="28"/>
        </w:rPr>
        <w:lastRenderedPageBreak/>
        <w:t>6 класс</w:t>
      </w:r>
    </w:p>
    <w:p w14:paraId="1AC0A484" w14:textId="77777777" w:rsidR="009B34D7" w:rsidRPr="005563F2" w:rsidRDefault="009B34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63F2">
        <w:rPr>
          <w:rFonts w:ascii="Times New Roman" w:hAnsi="Times New Roman" w:cs="Times New Roman"/>
          <w:sz w:val="28"/>
          <w:szCs w:val="28"/>
          <w:u w:val="single"/>
        </w:rPr>
        <w:t xml:space="preserve">Технология изготовления изделий с использованием деталей призматической и цилиндрической формы </w:t>
      </w:r>
    </w:p>
    <w:p w14:paraId="6B741DD0" w14:textId="77777777" w:rsidR="009B34D7" w:rsidRPr="005563F2" w:rsidRDefault="009B34D7" w:rsidP="009B34D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63F2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</w:t>
      </w:r>
    </w:p>
    <w:p w14:paraId="60A8A7CD" w14:textId="77777777" w:rsidR="009B34D7" w:rsidRPr="005563F2" w:rsidRDefault="009B34D7" w:rsidP="005563F2">
      <w:pPr>
        <w:jc w:val="both"/>
        <w:rPr>
          <w:rFonts w:ascii="Times New Roman" w:hAnsi="Times New Roman" w:cs="Times New Roman"/>
          <w:sz w:val="28"/>
          <w:szCs w:val="28"/>
        </w:rPr>
      </w:pPr>
      <w:r w:rsidRPr="005563F2">
        <w:rPr>
          <w:rFonts w:ascii="Times New Roman" w:hAnsi="Times New Roman" w:cs="Times New Roman"/>
          <w:sz w:val="28"/>
          <w:szCs w:val="28"/>
        </w:rPr>
        <w:t>Игрушки и игры, ручки, изделие для украшения интерьера, кормушки, готовальни, кухонные и бытовые принадлежности.</w:t>
      </w:r>
    </w:p>
    <w:p w14:paraId="413A4B66" w14:textId="77777777" w:rsidR="009B34D7" w:rsidRPr="005563F2" w:rsidRDefault="009B34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63F2">
        <w:rPr>
          <w:rFonts w:ascii="Times New Roman" w:hAnsi="Times New Roman" w:cs="Times New Roman"/>
          <w:sz w:val="28"/>
          <w:szCs w:val="28"/>
          <w:u w:val="single"/>
        </w:rPr>
        <w:t xml:space="preserve">Технология создания изделий из металла на основе конструкторской и технологической документации </w:t>
      </w:r>
    </w:p>
    <w:p w14:paraId="746B5F6B" w14:textId="77777777" w:rsidR="009B34D7" w:rsidRPr="005563F2" w:rsidRDefault="009B34D7" w:rsidP="009B34D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63F2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</w:t>
      </w:r>
    </w:p>
    <w:p w14:paraId="56388421" w14:textId="77777777" w:rsidR="009B34D7" w:rsidRPr="005563F2" w:rsidRDefault="009B34D7" w:rsidP="005563F2">
      <w:pPr>
        <w:jc w:val="both"/>
        <w:rPr>
          <w:rFonts w:ascii="Times New Roman" w:hAnsi="Times New Roman" w:cs="Times New Roman"/>
          <w:sz w:val="28"/>
          <w:szCs w:val="28"/>
        </w:rPr>
      </w:pPr>
      <w:r w:rsidRPr="005563F2">
        <w:rPr>
          <w:rFonts w:ascii="Times New Roman" w:hAnsi="Times New Roman" w:cs="Times New Roman"/>
          <w:sz w:val="28"/>
          <w:szCs w:val="28"/>
        </w:rPr>
        <w:t xml:space="preserve">Садово-огородный инструмент, подсвечники, элементы декоративного оформления интерьера, слесарный инструмент, предметы бытового назначения. </w:t>
      </w:r>
    </w:p>
    <w:p w14:paraId="5131D45B" w14:textId="77777777" w:rsidR="009B34D7" w:rsidRPr="005563F2" w:rsidRDefault="009B34D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63F2">
        <w:rPr>
          <w:rFonts w:ascii="Times New Roman" w:hAnsi="Times New Roman" w:cs="Times New Roman"/>
          <w:sz w:val="28"/>
          <w:szCs w:val="28"/>
          <w:u w:val="single"/>
        </w:rPr>
        <w:t xml:space="preserve">Графическое представление и моделирование </w:t>
      </w:r>
    </w:p>
    <w:p w14:paraId="7FAC9640" w14:textId="77777777" w:rsidR="009B34D7" w:rsidRPr="005563F2" w:rsidRDefault="009B34D7" w:rsidP="009B34D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63F2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</w:t>
      </w:r>
    </w:p>
    <w:p w14:paraId="1B0D045F" w14:textId="77777777" w:rsidR="007B5D84" w:rsidRPr="005563F2" w:rsidRDefault="007B5D84" w:rsidP="005563F2">
      <w:pPr>
        <w:jc w:val="both"/>
        <w:rPr>
          <w:rFonts w:ascii="Times New Roman" w:hAnsi="Times New Roman" w:cs="Times New Roman"/>
          <w:sz w:val="28"/>
          <w:szCs w:val="28"/>
        </w:rPr>
      </w:pPr>
      <w:r w:rsidRPr="005563F2">
        <w:rPr>
          <w:rFonts w:ascii="Times New Roman" w:hAnsi="Times New Roman" w:cs="Times New Roman"/>
          <w:sz w:val="28"/>
          <w:szCs w:val="28"/>
        </w:rPr>
        <w:t>Чертежи и эскизы плоских и объемных фигур, модели и образцы деталей, электрические и кинематические схемы.</w:t>
      </w:r>
    </w:p>
    <w:p w14:paraId="5D6D725F" w14:textId="77777777" w:rsidR="001D6903" w:rsidRPr="005563F2" w:rsidRDefault="001D69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63F2">
        <w:rPr>
          <w:rFonts w:ascii="Times New Roman" w:hAnsi="Times New Roman" w:cs="Times New Roman"/>
          <w:sz w:val="28"/>
          <w:szCs w:val="28"/>
          <w:u w:val="single"/>
        </w:rPr>
        <w:t>Декоративно-прикладное творчество</w:t>
      </w:r>
    </w:p>
    <w:p w14:paraId="4AC999C0" w14:textId="77777777" w:rsidR="001D6903" w:rsidRPr="005563F2" w:rsidRDefault="001D690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63F2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</w:t>
      </w:r>
    </w:p>
    <w:p w14:paraId="331C4287" w14:textId="6B9DE82E" w:rsidR="001D6903" w:rsidRPr="005563F2" w:rsidRDefault="001D6903">
      <w:pPr>
        <w:rPr>
          <w:rFonts w:ascii="Times New Roman" w:hAnsi="Times New Roman" w:cs="Times New Roman"/>
          <w:sz w:val="28"/>
          <w:szCs w:val="28"/>
        </w:rPr>
      </w:pPr>
      <w:r w:rsidRPr="005563F2">
        <w:rPr>
          <w:rFonts w:ascii="Times New Roman" w:hAnsi="Times New Roman" w:cs="Times New Roman"/>
          <w:sz w:val="28"/>
          <w:szCs w:val="28"/>
        </w:rPr>
        <w:t>Выполнение резьбы (доски разделочные)</w:t>
      </w:r>
    </w:p>
    <w:p w14:paraId="5E30FE79" w14:textId="77777777" w:rsidR="009B34D7" w:rsidRPr="005563F2" w:rsidRDefault="005104B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63F2">
        <w:rPr>
          <w:rFonts w:ascii="Times New Roman" w:hAnsi="Times New Roman" w:cs="Times New Roman"/>
          <w:sz w:val="28"/>
          <w:szCs w:val="28"/>
          <w:u w:val="single"/>
        </w:rPr>
        <w:t xml:space="preserve">Технологии ведения дома </w:t>
      </w:r>
    </w:p>
    <w:p w14:paraId="189F4219" w14:textId="77777777" w:rsidR="001D6903" w:rsidRPr="005563F2" w:rsidRDefault="005104B8" w:rsidP="005104B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63F2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</w:t>
      </w:r>
      <w:r w:rsidR="001D6903" w:rsidRPr="005563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0B78044" w14:textId="23E11131" w:rsidR="005104B8" w:rsidRPr="005563F2" w:rsidRDefault="001D6903" w:rsidP="005104B8">
      <w:pPr>
        <w:rPr>
          <w:rFonts w:ascii="Times New Roman" w:hAnsi="Times New Roman" w:cs="Times New Roman"/>
          <w:sz w:val="28"/>
          <w:szCs w:val="28"/>
        </w:rPr>
      </w:pPr>
      <w:r w:rsidRPr="005563F2">
        <w:rPr>
          <w:rFonts w:ascii="Times New Roman" w:hAnsi="Times New Roman" w:cs="Times New Roman"/>
          <w:sz w:val="28"/>
          <w:szCs w:val="28"/>
        </w:rPr>
        <w:t xml:space="preserve"> способы ремонта смесителей, установка на</w:t>
      </w:r>
      <w:r w:rsidR="00FA5E48" w:rsidRPr="005563F2">
        <w:rPr>
          <w:rFonts w:ascii="Times New Roman" w:hAnsi="Times New Roman" w:cs="Times New Roman"/>
          <w:sz w:val="28"/>
          <w:szCs w:val="28"/>
        </w:rPr>
        <w:t>кладного замка</w:t>
      </w:r>
    </w:p>
    <w:p w14:paraId="0AC0799D" w14:textId="77777777" w:rsidR="00DD56F5" w:rsidRPr="005563F2" w:rsidRDefault="005104B8" w:rsidP="00DD56F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63F2">
        <w:rPr>
          <w:rFonts w:ascii="Times New Roman" w:hAnsi="Times New Roman" w:cs="Times New Roman"/>
          <w:sz w:val="28"/>
          <w:szCs w:val="28"/>
          <w:u w:val="single"/>
        </w:rPr>
        <w:t>Творческая, проектная деятельность</w:t>
      </w:r>
      <w:r w:rsidR="00DD56F5" w:rsidRPr="005563F2">
        <w:rPr>
          <w:rFonts w:ascii="Times New Roman" w:hAnsi="Times New Roman" w:cs="Times New Roman"/>
          <w:sz w:val="28"/>
          <w:szCs w:val="28"/>
          <w:u w:val="single"/>
        </w:rPr>
        <w:t>) Приложение 1</w:t>
      </w:r>
    </w:p>
    <w:p w14:paraId="15062566" w14:textId="77777777" w:rsidR="005104B8" w:rsidRPr="005563F2" w:rsidRDefault="005104B8">
      <w:pPr>
        <w:rPr>
          <w:rFonts w:ascii="Times New Roman" w:hAnsi="Times New Roman" w:cs="Times New Roman"/>
          <w:sz w:val="28"/>
          <w:szCs w:val="28"/>
        </w:rPr>
      </w:pPr>
    </w:p>
    <w:p w14:paraId="27D577B9" w14:textId="77777777" w:rsidR="000C4E66" w:rsidRPr="005563F2" w:rsidRDefault="000C4E66" w:rsidP="001D69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5EBA7D" w14:textId="77777777" w:rsidR="000C4E66" w:rsidRPr="005563F2" w:rsidRDefault="000C4E66" w:rsidP="001D69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16DCEA" w14:textId="77777777" w:rsidR="000C4E66" w:rsidRDefault="000C4E66" w:rsidP="005563F2">
      <w:pPr>
        <w:rPr>
          <w:rFonts w:ascii="Times New Roman" w:hAnsi="Times New Roman" w:cs="Times New Roman"/>
          <w:sz w:val="28"/>
          <w:szCs w:val="28"/>
        </w:rPr>
      </w:pPr>
    </w:p>
    <w:p w14:paraId="729D66EC" w14:textId="77777777" w:rsidR="005563F2" w:rsidRPr="005563F2" w:rsidRDefault="005563F2" w:rsidP="005563F2">
      <w:pPr>
        <w:rPr>
          <w:rFonts w:ascii="Times New Roman" w:hAnsi="Times New Roman" w:cs="Times New Roman"/>
          <w:sz w:val="28"/>
          <w:szCs w:val="28"/>
        </w:rPr>
      </w:pPr>
    </w:p>
    <w:p w14:paraId="6B25C72F" w14:textId="77777777" w:rsidR="005104B8" w:rsidRPr="005563F2" w:rsidRDefault="005104B8" w:rsidP="001D6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3F2">
        <w:rPr>
          <w:rFonts w:ascii="Times New Roman" w:hAnsi="Times New Roman" w:cs="Times New Roman"/>
          <w:sz w:val="28"/>
          <w:szCs w:val="28"/>
        </w:rPr>
        <w:lastRenderedPageBreak/>
        <w:t>7 класс</w:t>
      </w:r>
    </w:p>
    <w:p w14:paraId="23574F89" w14:textId="77777777" w:rsidR="005104B8" w:rsidRPr="005563F2" w:rsidRDefault="005104B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63F2">
        <w:rPr>
          <w:rFonts w:ascii="Times New Roman" w:hAnsi="Times New Roman" w:cs="Times New Roman"/>
          <w:sz w:val="28"/>
          <w:szCs w:val="28"/>
          <w:u w:val="single"/>
        </w:rPr>
        <w:t xml:space="preserve">Технология изготовления изделий с использованием сложных соединений </w:t>
      </w:r>
    </w:p>
    <w:p w14:paraId="6792FF2D" w14:textId="77777777" w:rsidR="005104B8" w:rsidRPr="005563F2" w:rsidRDefault="005104B8" w:rsidP="005104B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63F2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</w:t>
      </w:r>
    </w:p>
    <w:p w14:paraId="0D545B56" w14:textId="2D8A61DA" w:rsidR="005104B8" w:rsidRPr="005563F2" w:rsidRDefault="005104B8" w:rsidP="005563F2">
      <w:pPr>
        <w:jc w:val="both"/>
        <w:rPr>
          <w:rFonts w:ascii="Times New Roman" w:hAnsi="Times New Roman" w:cs="Times New Roman"/>
          <w:sz w:val="28"/>
          <w:szCs w:val="28"/>
        </w:rPr>
      </w:pPr>
      <w:r w:rsidRPr="005563F2">
        <w:rPr>
          <w:rFonts w:ascii="Times New Roman" w:hAnsi="Times New Roman" w:cs="Times New Roman"/>
          <w:sz w:val="28"/>
          <w:szCs w:val="28"/>
        </w:rPr>
        <w:t>Шкатулки, ящики, полки, скамейки, игрушки, модели и игры, кормушки, кухонные и бытовые принадлежности.</w:t>
      </w:r>
    </w:p>
    <w:p w14:paraId="78409AA0" w14:textId="77777777" w:rsidR="005104B8" w:rsidRPr="005563F2" w:rsidRDefault="005104B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63F2">
        <w:rPr>
          <w:rFonts w:ascii="Times New Roman" w:hAnsi="Times New Roman" w:cs="Times New Roman"/>
          <w:sz w:val="28"/>
          <w:szCs w:val="28"/>
          <w:u w:val="single"/>
        </w:rPr>
        <w:t xml:space="preserve">Технология создания изделий из металла на основе конструкторской и технологической документации </w:t>
      </w:r>
    </w:p>
    <w:p w14:paraId="6178E8A7" w14:textId="77777777" w:rsidR="005104B8" w:rsidRPr="005563F2" w:rsidRDefault="005104B8" w:rsidP="005104B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63F2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</w:t>
      </w:r>
    </w:p>
    <w:p w14:paraId="76824AAC" w14:textId="418F7EE5" w:rsidR="005104B8" w:rsidRPr="005563F2" w:rsidRDefault="005104B8" w:rsidP="005563F2">
      <w:pPr>
        <w:jc w:val="both"/>
        <w:rPr>
          <w:rFonts w:ascii="Times New Roman" w:hAnsi="Times New Roman" w:cs="Times New Roman"/>
          <w:sz w:val="28"/>
          <w:szCs w:val="28"/>
        </w:rPr>
      </w:pPr>
      <w:r w:rsidRPr="005563F2">
        <w:rPr>
          <w:rFonts w:ascii="Times New Roman" w:hAnsi="Times New Roman" w:cs="Times New Roman"/>
          <w:sz w:val="28"/>
          <w:szCs w:val="28"/>
        </w:rPr>
        <w:t>Оправки</w:t>
      </w:r>
      <w:r w:rsidR="00FA5E48" w:rsidRPr="005563F2">
        <w:rPr>
          <w:rFonts w:ascii="Times New Roman" w:hAnsi="Times New Roman" w:cs="Times New Roman"/>
          <w:sz w:val="28"/>
          <w:szCs w:val="28"/>
        </w:rPr>
        <w:t>,</w:t>
      </w:r>
      <w:r w:rsidR="005563F2">
        <w:rPr>
          <w:rFonts w:ascii="Times New Roman" w:hAnsi="Times New Roman" w:cs="Times New Roman"/>
          <w:sz w:val="28"/>
          <w:szCs w:val="28"/>
        </w:rPr>
        <w:t xml:space="preserve"> </w:t>
      </w:r>
      <w:r w:rsidRPr="005563F2">
        <w:rPr>
          <w:rFonts w:ascii="Times New Roman" w:hAnsi="Times New Roman" w:cs="Times New Roman"/>
          <w:sz w:val="28"/>
          <w:szCs w:val="28"/>
        </w:rPr>
        <w:t>инструменты, детали крепежа, детали моделей и наглядных пособий, изделия бытового назначения.</w:t>
      </w:r>
    </w:p>
    <w:p w14:paraId="7F7799EC" w14:textId="77777777" w:rsidR="00FA5E48" w:rsidRPr="005563F2" w:rsidRDefault="00FA5E48" w:rsidP="005104B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63F2">
        <w:rPr>
          <w:rFonts w:ascii="Times New Roman" w:hAnsi="Times New Roman" w:cs="Times New Roman"/>
          <w:sz w:val="28"/>
          <w:szCs w:val="28"/>
          <w:u w:val="single"/>
        </w:rPr>
        <w:t>Декоративно-прикладное творчество</w:t>
      </w:r>
    </w:p>
    <w:p w14:paraId="2A58F33D" w14:textId="77777777" w:rsidR="00FA5E48" w:rsidRPr="005563F2" w:rsidRDefault="00FA5E48" w:rsidP="00FA5E4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63F2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</w:t>
      </w:r>
    </w:p>
    <w:p w14:paraId="3178326B" w14:textId="77777777" w:rsidR="00FA5E48" w:rsidRPr="005563F2" w:rsidRDefault="00FA5E48" w:rsidP="005104B8">
      <w:pPr>
        <w:rPr>
          <w:rFonts w:ascii="Times New Roman" w:hAnsi="Times New Roman" w:cs="Times New Roman"/>
          <w:sz w:val="28"/>
          <w:szCs w:val="28"/>
        </w:rPr>
      </w:pPr>
      <w:r w:rsidRPr="005563F2">
        <w:rPr>
          <w:rFonts w:ascii="Times New Roman" w:hAnsi="Times New Roman" w:cs="Times New Roman"/>
          <w:sz w:val="28"/>
          <w:szCs w:val="28"/>
        </w:rPr>
        <w:t xml:space="preserve">Художественная обработка древесины и </w:t>
      </w:r>
      <w:proofErr w:type="gramStart"/>
      <w:r w:rsidRPr="005563F2">
        <w:rPr>
          <w:rFonts w:ascii="Times New Roman" w:hAnsi="Times New Roman" w:cs="Times New Roman"/>
          <w:sz w:val="28"/>
          <w:szCs w:val="28"/>
        </w:rPr>
        <w:t>тонко-листового</w:t>
      </w:r>
      <w:proofErr w:type="gramEnd"/>
      <w:r w:rsidRPr="005563F2">
        <w:rPr>
          <w:rFonts w:ascii="Times New Roman" w:hAnsi="Times New Roman" w:cs="Times New Roman"/>
          <w:sz w:val="28"/>
          <w:szCs w:val="28"/>
        </w:rPr>
        <w:t xml:space="preserve"> металла</w:t>
      </w:r>
    </w:p>
    <w:p w14:paraId="6B3302BE" w14:textId="77777777" w:rsidR="00FA5E48" w:rsidRPr="005563F2" w:rsidRDefault="00FA5E48" w:rsidP="00FA5E4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63F2">
        <w:rPr>
          <w:rFonts w:ascii="Times New Roman" w:hAnsi="Times New Roman" w:cs="Times New Roman"/>
          <w:sz w:val="28"/>
          <w:szCs w:val="28"/>
          <w:u w:val="single"/>
        </w:rPr>
        <w:t xml:space="preserve">Графическое представление и моделирование </w:t>
      </w:r>
    </w:p>
    <w:p w14:paraId="7080E263" w14:textId="3903F527" w:rsidR="007B5D84" w:rsidRPr="005563F2" w:rsidRDefault="007B5D84" w:rsidP="005563F2">
      <w:pPr>
        <w:jc w:val="both"/>
        <w:rPr>
          <w:rFonts w:ascii="Times New Roman" w:hAnsi="Times New Roman" w:cs="Times New Roman"/>
          <w:sz w:val="28"/>
          <w:szCs w:val="28"/>
        </w:rPr>
      </w:pPr>
      <w:r w:rsidRPr="005563F2">
        <w:rPr>
          <w:rFonts w:ascii="Times New Roman" w:hAnsi="Times New Roman" w:cs="Times New Roman"/>
          <w:sz w:val="28"/>
          <w:szCs w:val="28"/>
        </w:rPr>
        <w:t>Сборочные чертежи (эскизы) несложных изделий из 4-5 деталей. Чертежи деталей сборочных единиц. Модели соединений деталей. Изделия из 5-6 деталей.</w:t>
      </w:r>
    </w:p>
    <w:p w14:paraId="1B79E00F" w14:textId="77777777" w:rsidR="005104B8" w:rsidRPr="005563F2" w:rsidRDefault="005104B8" w:rsidP="005104B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63F2">
        <w:rPr>
          <w:rFonts w:ascii="Times New Roman" w:hAnsi="Times New Roman" w:cs="Times New Roman"/>
          <w:sz w:val="28"/>
          <w:szCs w:val="28"/>
          <w:u w:val="single"/>
        </w:rPr>
        <w:t xml:space="preserve">Технологии ведения дома </w:t>
      </w:r>
    </w:p>
    <w:p w14:paraId="2D956F19" w14:textId="77777777" w:rsidR="009E77B5" w:rsidRPr="005563F2" w:rsidRDefault="009E77B5" w:rsidP="005563F2">
      <w:pPr>
        <w:jc w:val="both"/>
        <w:rPr>
          <w:rFonts w:ascii="Times New Roman" w:hAnsi="Times New Roman" w:cs="Times New Roman"/>
          <w:sz w:val="28"/>
          <w:szCs w:val="28"/>
        </w:rPr>
      </w:pPr>
      <w:r w:rsidRPr="005563F2">
        <w:rPr>
          <w:rFonts w:ascii="Times New Roman" w:hAnsi="Times New Roman" w:cs="Times New Roman"/>
          <w:sz w:val="28"/>
          <w:szCs w:val="28"/>
        </w:rPr>
        <w:t>Основные теоретические сведения</w:t>
      </w:r>
    </w:p>
    <w:p w14:paraId="58D3EF24" w14:textId="67E0AA77" w:rsidR="009E77B5" w:rsidRPr="005563F2" w:rsidRDefault="009E77B5" w:rsidP="005563F2">
      <w:pPr>
        <w:jc w:val="both"/>
        <w:rPr>
          <w:rFonts w:ascii="Times New Roman" w:hAnsi="Times New Roman" w:cs="Times New Roman"/>
          <w:sz w:val="28"/>
          <w:szCs w:val="28"/>
        </w:rPr>
      </w:pPr>
      <w:r w:rsidRPr="005563F2">
        <w:rPr>
          <w:rFonts w:ascii="Times New Roman" w:hAnsi="Times New Roman" w:cs="Times New Roman"/>
          <w:sz w:val="28"/>
          <w:szCs w:val="28"/>
        </w:rPr>
        <w:t>Виды ремонтно-отделочных работ. Современные материалы для выполнения ремонтно-отделочных работ в жилых помещениях. Инструменты и приспособления для выполнения малярных, плиточных работ. Правила безопасной работы.</w:t>
      </w:r>
    </w:p>
    <w:p w14:paraId="558A28D8" w14:textId="30F87425" w:rsidR="00DD56F5" w:rsidRPr="005563F2" w:rsidRDefault="005104B8" w:rsidP="00DD56F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63F2">
        <w:rPr>
          <w:rFonts w:ascii="Times New Roman" w:hAnsi="Times New Roman" w:cs="Times New Roman"/>
          <w:sz w:val="28"/>
          <w:szCs w:val="28"/>
          <w:u w:val="single"/>
        </w:rPr>
        <w:t>Творческая, проектная деятельность</w:t>
      </w:r>
      <w:r w:rsidR="009E77B5" w:rsidRPr="005563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56F5" w:rsidRPr="005563F2">
        <w:rPr>
          <w:rFonts w:ascii="Times New Roman" w:hAnsi="Times New Roman" w:cs="Times New Roman"/>
          <w:sz w:val="28"/>
          <w:szCs w:val="28"/>
          <w:u w:val="single"/>
        </w:rPr>
        <w:t>Приложение 1</w:t>
      </w:r>
    </w:p>
    <w:p w14:paraId="304DCE78" w14:textId="77777777" w:rsidR="005104B8" w:rsidRPr="005563F2" w:rsidRDefault="005104B8">
      <w:pPr>
        <w:rPr>
          <w:rFonts w:ascii="Times New Roman" w:hAnsi="Times New Roman" w:cs="Times New Roman"/>
          <w:sz w:val="28"/>
          <w:szCs w:val="28"/>
        </w:rPr>
      </w:pPr>
    </w:p>
    <w:p w14:paraId="33F6AFEE" w14:textId="77777777" w:rsidR="000C4E66" w:rsidRPr="005563F2" w:rsidRDefault="000C4E66" w:rsidP="009E77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C80B3D" w14:textId="77777777" w:rsidR="000C4E66" w:rsidRPr="005563F2" w:rsidRDefault="000C4E66" w:rsidP="009E77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C26775" w14:textId="77777777" w:rsidR="000C4E66" w:rsidRPr="005563F2" w:rsidRDefault="000C4E66" w:rsidP="005563F2">
      <w:pPr>
        <w:rPr>
          <w:rFonts w:ascii="Times New Roman" w:hAnsi="Times New Roman" w:cs="Times New Roman"/>
          <w:sz w:val="28"/>
          <w:szCs w:val="28"/>
        </w:rPr>
      </w:pPr>
    </w:p>
    <w:p w14:paraId="4B07DD27" w14:textId="77777777" w:rsidR="005104B8" w:rsidRPr="005563F2" w:rsidRDefault="005104B8" w:rsidP="009E77B5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3F2">
        <w:rPr>
          <w:rFonts w:ascii="Times New Roman" w:hAnsi="Times New Roman" w:cs="Times New Roman"/>
          <w:sz w:val="28"/>
          <w:szCs w:val="28"/>
        </w:rPr>
        <w:lastRenderedPageBreak/>
        <w:t>8 класс</w:t>
      </w:r>
    </w:p>
    <w:p w14:paraId="07BBFF5B" w14:textId="77777777" w:rsidR="005104B8" w:rsidRPr="005563F2" w:rsidRDefault="005104B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63F2">
        <w:rPr>
          <w:rFonts w:ascii="Times New Roman" w:hAnsi="Times New Roman" w:cs="Times New Roman"/>
          <w:sz w:val="28"/>
          <w:szCs w:val="28"/>
          <w:u w:val="single"/>
        </w:rPr>
        <w:t>Электротехнические работы</w:t>
      </w:r>
    </w:p>
    <w:p w14:paraId="524005E6" w14:textId="77777777" w:rsidR="005104B8" w:rsidRPr="005563F2" w:rsidRDefault="005104B8" w:rsidP="005104B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63F2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</w:t>
      </w:r>
    </w:p>
    <w:p w14:paraId="7D2F1919" w14:textId="77777777" w:rsidR="005104B8" w:rsidRPr="005563F2" w:rsidRDefault="005104B8" w:rsidP="005563F2">
      <w:pPr>
        <w:jc w:val="both"/>
        <w:rPr>
          <w:rFonts w:ascii="Times New Roman" w:hAnsi="Times New Roman" w:cs="Times New Roman"/>
          <w:sz w:val="28"/>
          <w:szCs w:val="28"/>
        </w:rPr>
      </w:pPr>
      <w:r w:rsidRPr="005563F2">
        <w:rPr>
          <w:rFonts w:ascii="Times New Roman" w:hAnsi="Times New Roman" w:cs="Times New Roman"/>
          <w:sz w:val="28"/>
          <w:szCs w:val="28"/>
        </w:rPr>
        <w:t>Провода, электроустановочные изделия, пробник для поиска обрыва в цепи.</w:t>
      </w:r>
    </w:p>
    <w:p w14:paraId="12E2DE67" w14:textId="77777777" w:rsidR="00DD56F5" w:rsidRPr="005563F2" w:rsidRDefault="00DD56F5" w:rsidP="005563F2">
      <w:pPr>
        <w:jc w:val="both"/>
        <w:rPr>
          <w:rFonts w:ascii="Times New Roman" w:hAnsi="Times New Roman" w:cs="Times New Roman"/>
          <w:sz w:val="28"/>
          <w:szCs w:val="28"/>
        </w:rPr>
      </w:pPr>
      <w:r w:rsidRPr="005563F2">
        <w:rPr>
          <w:rFonts w:ascii="Times New Roman" w:hAnsi="Times New Roman" w:cs="Times New Roman"/>
          <w:sz w:val="28"/>
          <w:szCs w:val="28"/>
        </w:rPr>
        <w:t>терморегулятор, бытовые светильники, модели устройств автоматики.</w:t>
      </w:r>
      <w:r w:rsidR="009E77B5" w:rsidRPr="005563F2">
        <w:rPr>
          <w:rFonts w:ascii="Times New Roman" w:hAnsi="Times New Roman" w:cs="Times New Roman"/>
          <w:sz w:val="28"/>
          <w:szCs w:val="28"/>
        </w:rPr>
        <w:t xml:space="preserve"> Схемы подключения коллекторного двигателя к источнику тока</w:t>
      </w:r>
    </w:p>
    <w:p w14:paraId="247AD4E2" w14:textId="77777777" w:rsidR="005104B8" w:rsidRPr="005563F2" w:rsidRDefault="00DD56F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63F2">
        <w:rPr>
          <w:rFonts w:ascii="Times New Roman" w:hAnsi="Times New Roman" w:cs="Times New Roman"/>
          <w:sz w:val="28"/>
          <w:szCs w:val="28"/>
          <w:u w:val="single"/>
        </w:rPr>
        <w:t>Технологии ведения дома</w:t>
      </w:r>
    </w:p>
    <w:p w14:paraId="1745B62D" w14:textId="77777777" w:rsidR="00DD56F5" w:rsidRPr="005563F2" w:rsidRDefault="00DD56F5" w:rsidP="00DD56F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63F2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</w:t>
      </w:r>
    </w:p>
    <w:p w14:paraId="686A882E" w14:textId="77777777" w:rsidR="009E77B5" w:rsidRPr="005563F2" w:rsidRDefault="009E77B5" w:rsidP="005563F2">
      <w:pPr>
        <w:jc w:val="both"/>
        <w:rPr>
          <w:rFonts w:ascii="Times New Roman" w:hAnsi="Times New Roman" w:cs="Times New Roman"/>
          <w:sz w:val="28"/>
          <w:szCs w:val="28"/>
        </w:rPr>
      </w:pPr>
      <w:r w:rsidRPr="005563F2">
        <w:rPr>
          <w:rFonts w:ascii="Times New Roman" w:hAnsi="Times New Roman" w:cs="Times New Roman"/>
          <w:sz w:val="28"/>
          <w:szCs w:val="28"/>
        </w:rPr>
        <w:t>Роль профессии в жизни человека. Виды массовых профессий сферы производства и сервиса в регионе. Специальность, производительность и оплата труда. Пути получения профессии.</w:t>
      </w:r>
    </w:p>
    <w:p w14:paraId="59F73084" w14:textId="77777777" w:rsidR="00DD56F5" w:rsidRPr="005563F2" w:rsidRDefault="009E77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63F2">
        <w:rPr>
          <w:rFonts w:ascii="Times New Roman" w:hAnsi="Times New Roman" w:cs="Times New Roman"/>
          <w:sz w:val="28"/>
          <w:szCs w:val="28"/>
          <w:u w:val="single"/>
        </w:rPr>
        <w:t>Семейная экономика</w:t>
      </w:r>
    </w:p>
    <w:p w14:paraId="7B0D0FB1" w14:textId="77777777" w:rsidR="009E77B5" w:rsidRPr="005563F2" w:rsidRDefault="009E77B5" w:rsidP="009E77B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63F2">
        <w:rPr>
          <w:rFonts w:ascii="Times New Roman" w:hAnsi="Times New Roman" w:cs="Times New Roman"/>
          <w:i/>
          <w:iCs/>
          <w:sz w:val="28"/>
          <w:szCs w:val="28"/>
        </w:rPr>
        <w:t xml:space="preserve">Основные сведения </w:t>
      </w:r>
    </w:p>
    <w:p w14:paraId="3F1FEE0A" w14:textId="746C5943" w:rsidR="009E77B5" w:rsidRPr="005563F2" w:rsidRDefault="009E77B5" w:rsidP="005563F2">
      <w:pPr>
        <w:jc w:val="both"/>
        <w:rPr>
          <w:rFonts w:ascii="Times New Roman" w:hAnsi="Times New Roman" w:cs="Times New Roman"/>
          <w:sz w:val="28"/>
          <w:szCs w:val="28"/>
        </w:rPr>
      </w:pPr>
      <w:r w:rsidRPr="005563F2">
        <w:rPr>
          <w:rFonts w:ascii="Times New Roman" w:hAnsi="Times New Roman" w:cs="Times New Roman"/>
          <w:sz w:val="28"/>
          <w:szCs w:val="28"/>
        </w:rPr>
        <w:t>Особенности деятельности предпринимателя. Сущность</w:t>
      </w:r>
      <w:r w:rsidR="005563F2">
        <w:rPr>
          <w:rFonts w:ascii="Times New Roman" w:hAnsi="Times New Roman" w:cs="Times New Roman"/>
          <w:sz w:val="28"/>
          <w:szCs w:val="28"/>
        </w:rPr>
        <w:t xml:space="preserve"> </w:t>
      </w:r>
      <w:r w:rsidRPr="005563F2">
        <w:rPr>
          <w:rFonts w:ascii="Times New Roman" w:hAnsi="Times New Roman" w:cs="Times New Roman"/>
          <w:sz w:val="28"/>
          <w:szCs w:val="28"/>
        </w:rPr>
        <w:t>предпринимательской деятельности. Особенности индивидуальной трудовой деятельности. Методы исследования рынка и спроса на товары и услуги. Инновационный менеджмент и жизненный цикл инновации. Составление бизнес-плана. Оценки себестоимости производства продукта и определения цены товара. Виды рекламы и основные требования к ее разработке.</w:t>
      </w:r>
    </w:p>
    <w:p w14:paraId="455326A1" w14:textId="7BA95A85" w:rsidR="007B5D84" w:rsidRPr="005563F2" w:rsidRDefault="007B5D84">
      <w:pPr>
        <w:rPr>
          <w:rFonts w:ascii="Times New Roman" w:hAnsi="Times New Roman" w:cs="Times New Roman"/>
          <w:sz w:val="28"/>
          <w:szCs w:val="28"/>
          <w:u w:val="single"/>
        </w:rPr>
      </w:pPr>
      <w:r w:rsidRPr="005563F2">
        <w:rPr>
          <w:rFonts w:ascii="Times New Roman" w:hAnsi="Times New Roman" w:cs="Times New Roman"/>
          <w:sz w:val="28"/>
          <w:szCs w:val="28"/>
          <w:u w:val="single"/>
        </w:rPr>
        <w:t xml:space="preserve">Творческая, проектная </w:t>
      </w:r>
      <w:proofErr w:type="gramStart"/>
      <w:r w:rsidRPr="005563F2">
        <w:rPr>
          <w:rFonts w:ascii="Times New Roman" w:hAnsi="Times New Roman" w:cs="Times New Roman"/>
          <w:sz w:val="28"/>
          <w:szCs w:val="28"/>
          <w:u w:val="single"/>
        </w:rPr>
        <w:t>деятельность  Приложение</w:t>
      </w:r>
      <w:proofErr w:type="gramEnd"/>
      <w:r w:rsidRPr="005563F2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</w:p>
    <w:p w14:paraId="21FDC7E1" w14:textId="5D6353C2" w:rsidR="007B5D84" w:rsidRPr="005563F2" w:rsidRDefault="007B5D84">
      <w:pPr>
        <w:rPr>
          <w:rFonts w:ascii="Times New Roman" w:hAnsi="Times New Roman" w:cs="Times New Roman"/>
          <w:b/>
          <w:sz w:val="28"/>
          <w:szCs w:val="28"/>
          <w:u w:val="dotted"/>
        </w:rPr>
      </w:pPr>
      <w:r w:rsidRPr="005563F2">
        <w:rPr>
          <w:rFonts w:ascii="Times New Roman" w:hAnsi="Times New Roman" w:cs="Times New Roman"/>
          <w:b/>
          <w:sz w:val="28"/>
          <w:szCs w:val="28"/>
          <w:u w:val="dotted"/>
        </w:rPr>
        <w:t xml:space="preserve">Технология отраслей профессиональной деятельности </w:t>
      </w:r>
      <w:proofErr w:type="gramStart"/>
      <w:r w:rsidR="005563F2">
        <w:rPr>
          <w:rFonts w:ascii="Times New Roman" w:hAnsi="Times New Roman" w:cs="Times New Roman"/>
          <w:b/>
          <w:sz w:val="28"/>
          <w:szCs w:val="28"/>
          <w:u w:val="dotted"/>
        </w:rPr>
        <w:t>Иркут</w:t>
      </w:r>
      <w:r w:rsidRPr="005563F2">
        <w:rPr>
          <w:rFonts w:ascii="Times New Roman" w:hAnsi="Times New Roman" w:cs="Times New Roman"/>
          <w:b/>
          <w:sz w:val="28"/>
          <w:szCs w:val="28"/>
          <w:u w:val="dotted"/>
        </w:rPr>
        <w:t>ской  области</w:t>
      </w:r>
      <w:proofErr w:type="gramEnd"/>
      <w:r w:rsidRPr="005563F2">
        <w:rPr>
          <w:rFonts w:ascii="Times New Roman" w:hAnsi="Times New Roman" w:cs="Times New Roman"/>
          <w:b/>
          <w:sz w:val="28"/>
          <w:szCs w:val="28"/>
          <w:u w:val="dotted"/>
        </w:rPr>
        <w:t xml:space="preserve"> (2 полугодие)</w:t>
      </w:r>
    </w:p>
    <w:p w14:paraId="1FE9D0F7" w14:textId="77777777" w:rsidR="007B5D84" w:rsidRPr="005563F2" w:rsidRDefault="007B5D84" w:rsidP="007B5D8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563F2">
        <w:rPr>
          <w:rFonts w:ascii="Times New Roman" w:hAnsi="Times New Roman" w:cs="Times New Roman"/>
          <w:i/>
          <w:iCs/>
          <w:sz w:val="28"/>
          <w:szCs w:val="28"/>
        </w:rPr>
        <w:t>Варианты объектов труда</w:t>
      </w:r>
    </w:p>
    <w:p w14:paraId="68025F7B" w14:textId="77777777" w:rsidR="00457BC3" w:rsidRPr="005563F2" w:rsidRDefault="00457BC3" w:rsidP="005563F2">
      <w:pPr>
        <w:jc w:val="both"/>
        <w:rPr>
          <w:rFonts w:ascii="Times New Roman" w:hAnsi="Times New Roman" w:cs="Times New Roman"/>
          <w:sz w:val="28"/>
          <w:szCs w:val="28"/>
        </w:rPr>
      </w:pPr>
      <w:r w:rsidRPr="005563F2">
        <w:rPr>
          <w:rFonts w:ascii="Times New Roman" w:hAnsi="Times New Roman" w:cs="Times New Roman"/>
          <w:sz w:val="28"/>
          <w:szCs w:val="28"/>
        </w:rPr>
        <w:t>Устав предприятия (сферы производства или сервиса), данные о кадровом составе предприятия и уровне квалификации.</w:t>
      </w:r>
    </w:p>
    <w:p w14:paraId="3E15E406" w14:textId="77777777" w:rsidR="007B5D84" w:rsidRPr="005563F2" w:rsidRDefault="00457BC3" w:rsidP="005563F2">
      <w:pPr>
        <w:jc w:val="both"/>
        <w:rPr>
          <w:rFonts w:ascii="Times New Roman" w:hAnsi="Times New Roman" w:cs="Times New Roman"/>
          <w:sz w:val="28"/>
          <w:szCs w:val="28"/>
        </w:rPr>
      </w:pPr>
      <w:r w:rsidRPr="005563F2">
        <w:rPr>
          <w:rFonts w:ascii="Times New Roman" w:hAnsi="Times New Roman" w:cs="Times New Roman"/>
          <w:sz w:val="28"/>
          <w:szCs w:val="28"/>
        </w:rPr>
        <w:t>Единый тарифно-квалификационный справочник, справочники по трудоустройству, справочники по учебным заведениям профессионального образования, сборники диагностических тестов, компьютер.</w:t>
      </w:r>
    </w:p>
    <w:p w14:paraId="68D99B0F" w14:textId="77777777" w:rsidR="007B5D84" w:rsidRPr="005563F2" w:rsidRDefault="007B5D84">
      <w:pPr>
        <w:rPr>
          <w:rFonts w:ascii="Times New Roman" w:hAnsi="Times New Roman" w:cs="Times New Roman"/>
          <w:sz w:val="28"/>
          <w:szCs w:val="28"/>
        </w:rPr>
      </w:pPr>
    </w:p>
    <w:p w14:paraId="7F1E8954" w14:textId="77777777" w:rsidR="000C4E66" w:rsidRPr="005563F2" w:rsidRDefault="000C4E66" w:rsidP="007B5D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875785" w14:textId="77777777" w:rsidR="00DD56F5" w:rsidRPr="005563F2" w:rsidRDefault="00DD56F5" w:rsidP="005563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63F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0357AD5" w14:textId="77777777" w:rsidR="00DD56F5" w:rsidRPr="005563F2" w:rsidRDefault="00DD56F5" w:rsidP="005563F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63F2">
        <w:rPr>
          <w:rFonts w:ascii="Times New Roman" w:hAnsi="Times New Roman" w:cs="Times New Roman"/>
          <w:sz w:val="28"/>
          <w:szCs w:val="28"/>
          <w:u w:val="single"/>
        </w:rPr>
        <w:t>Направления проектных работ учащихся</w:t>
      </w:r>
    </w:p>
    <w:p w14:paraId="2EB61E56" w14:textId="77777777" w:rsidR="00DD56F5" w:rsidRPr="005563F2" w:rsidRDefault="00DD56F5" w:rsidP="005563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3F2">
        <w:rPr>
          <w:rFonts w:ascii="Times New Roman" w:hAnsi="Times New Roman" w:cs="Times New Roman"/>
          <w:sz w:val="28"/>
          <w:szCs w:val="28"/>
          <w:u w:val="single"/>
        </w:rPr>
        <w:t>Технология создания изделий из древесины и поделочных материалов</w:t>
      </w:r>
      <w:r w:rsidRPr="005563F2">
        <w:rPr>
          <w:rFonts w:ascii="Times New Roman" w:hAnsi="Times New Roman" w:cs="Times New Roman"/>
          <w:sz w:val="28"/>
          <w:szCs w:val="28"/>
        </w:rPr>
        <w:t>.</w:t>
      </w:r>
    </w:p>
    <w:p w14:paraId="1BB6A4BB" w14:textId="77777777" w:rsidR="00DD56F5" w:rsidRPr="005563F2" w:rsidRDefault="00DD56F5" w:rsidP="005563F2">
      <w:pPr>
        <w:jc w:val="both"/>
        <w:rPr>
          <w:rFonts w:ascii="Times New Roman" w:hAnsi="Times New Roman" w:cs="Times New Roman"/>
          <w:sz w:val="28"/>
          <w:szCs w:val="28"/>
        </w:rPr>
      </w:pPr>
      <w:r w:rsidRPr="005563F2">
        <w:rPr>
          <w:rFonts w:ascii="Times New Roman" w:hAnsi="Times New Roman" w:cs="Times New Roman"/>
          <w:sz w:val="28"/>
          <w:szCs w:val="28"/>
        </w:rPr>
        <w:t xml:space="preserve">Предметы обихода и интерьера, шахматы, головоломки, куклы, подставки для салфеток, вешалки для одежды, рамки для фотографий, настольные игры, народные игры, карнизы, конструкторы, массажеры, модели автомобилей, судов и т.п., макеты памятников архитектуры, макеты детских площадок. </w:t>
      </w:r>
    </w:p>
    <w:p w14:paraId="48DA6B75" w14:textId="77777777" w:rsidR="00DD56F5" w:rsidRPr="005563F2" w:rsidRDefault="00DD56F5" w:rsidP="005563F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563F2">
        <w:rPr>
          <w:rFonts w:ascii="Times New Roman" w:hAnsi="Times New Roman" w:cs="Times New Roman"/>
          <w:sz w:val="28"/>
          <w:szCs w:val="28"/>
          <w:u w:val="single"/>
        </w:rPr>
        <w:t>Технология создания изделий из металлов, пластмасс и поделочных материалов.</w:t>
      </w:r>
    </w:p>
    <w:p w14:paraId="7E5932F4" w14:textId="10A74925" w:rsidR="00DD56F5" w:rsidRPr="005563F2" w:rsidRDefault="00DD56F5" w:rsidP="005563F2">
      <w:pPr>
        <w:jc w:val="both"/>
        <w:rPr>
          <w:rFonts w:ascii="Times New Roman" w:hAnsi="Times New Roman" w:cs="Times New Roman"/>
          <w:sz w:val="28"/>
          <w:szCs w:val="28"/>
        </w:rPr>
      </w:pPr>
      <w:r w:rsidRPr="005563F2">
        <w:rPr>
          <w:rFonts w:ascii="Times New Roman" w:hAnsi="Times New Roman" w:cs="Times New Roman"/>
          <w:sz w:val="28"/>
          <w:szCs w:val="28"/>
        </w:rPr>
        <w:t>Весы, ручки для дверей, головоломки, блесны, инвентарь для мангал</w:t>
      </w:r>
      <w:r w:rsidR="005563F2">
        <w:rPr>
          <w:rFonts w:ascii="Times New Roman" w:hAnsi="Times New Roman" w:cs="Times New Roman"/>
          <w:sz w:val="28"/>
          <w:szCs w:val="28"/>
        </w:rPr>
        <w:t>а</w:t>
      </w:r>
      <w:r w:rsidRPr="005563F2">
        <w:rPr>
          <w:rFonts w:ascii="Times New Roman" w:hAnsi="Times New Roman" w:cs="Times New Roman"/>
          <w:sz w:val="28"/>
          <w:szCs w:val="28"/>
        </w:rPr>
        <w:t>, наборы для барбекю, коптильни, украшения, спортивные тренажеры, багажники для велосипедов, подставки для цветов, приборы для проведения физических экспериментов, макеты структур химических элементов, модели машин и механизмов.</w:t>
      </w:r>
    </w:p>
    <w:p w14:paraId="3F04B779" w14:textId="77777777" w:rsidR="00DD56F5" w:rsidRPr="005563F2" w:rsidRDefault="00DD56F5" w:rsidP="005563F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563F2">
        <w:rPr>
          <w:rFonts w:ascii="Times New Roman" w:hAnsi="Times New Roman" w:cs="Times New Roman"/>
          <w:sz w:val="28"/>
          <w:szCs w:val="28"/>
          <w:u w:val="single"/>
        </w:rPr>
        <w:t>Электротехнические работы.</w:t>
      </w:r>
    </w:p>
    <w:p w14:paraId="32FF681C" w14:textId="77777777" w:rsidR="00DD56F5" w:rsidRPr="005563F2" w:rsidRDefault="00DD56F5" w:rsidP="005563F2">
      <w:pPr>
        <w:jc w:val="both"/>
        <w:rPr>
          <w:rFonts w:ascii="Times New Roman" w:hAnsi="Times New Roman" w:cs="Times New Roman"/>
          <w:sz w:val="28"/>
          <w:szCs w:val="28"/>
        </w:rPr>
      </w:pPr>
      <w:r w:rsidRPr="005563F2">
        <w:rPr>
          <w:rFonts w:ascii="Times New Roman" w:hAnsi="Times New Roman" w:cs="Times New Roman"/>
          <w:sz w:val="28"/>
          <w:szCs w:val="28"/>
        </w:rPr>
        <w:t xml:space="preserve">Рациональное использование электричества, рациональное размещение электроприборов, подсветка классной доски, электрифицированные учебные стенды, электрические щупы для поиска обрыва цепи, указатели поворота для велосипеда, автономные фонари специального назначения, электротехнические и электронные устройства для автомобиля, игрушки с имитацией звуков, модели автомобилей или механизмов с электроприводом, антенны для удаленного приема радиосигналов, металлоискатель, </w:t>
      </w:r>
      <w:proofErr w:type="spellStart"/>
      <w:r w:rsidRPr="005563F2">
        <w:rPr>
          <w:rFonts w:ascii="Times New Roman" w:hAnsi="Times New Roman" w:cs="Times New Roman"/>
          <w:sz w:val="28"/>
          <w:szCs w:val="28"/>
        </w:rPr>
        <w:t>электрозажигалка</w:t>
      </w:r>
      <w:proofErr w:type="spellEnd"/>
      <w:r w:rsidRPr="005563F2">
        <w:rPr>
          <w:rFonts w:ascii="Times New Roman" w:hAnsi="Times New Roman" w:cs="Times New Roman"/>
          <w:sz w:val="28"/>
          <w:szCs w:val="28"/>
        </w:rPr>
        <w:t xml:space="preserve"> для газовой плиты.</w:t>
      </w:r>
    </w:p>
    <w:p w14:paraId="0B49DB22" w14:textId="77777777" w:rsidR="00DD56F5" w:rsidRPr="005563F2" w:rsidRDefault="00DD56F5" w:rsidP="005563F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563F2">
        <w:rPr>
          <w:rFonts w:ascii="Times New Roman" w:hAnsi="Times New Roman" w:cs="Times New Roman"/>
          <w:sz w:val="28"/>
          <w:szCs w:val="28"/>
          <w:u w:val="single"/>
        </w:rPr>
        <w:t>Технологии ведения дома.</w:t>
      </w:r>
    </w:p>
    <w:p w14:paraId="2B685C7A" w14:textId="77777777" w:rsidR="00DD56F5" w:rsidRPr="005563F2" w:rsidRDefault="00DD56F5" w:rsidP="005563F2">
      <w:pPr>
        <w:jc w:val="both"/>
        <w:rPr>
          <w:rFonts w:ascii="Times New Roman" w:hAnsi="Times New Roman" w:cs="Times New Roman"/>
          <w:sz w:val="28"/>
          <w:szCs w:val="28"/>
        </w:rPr>
      </w:pPr>
      <w:r w:rsidRPr="005563F2">
        <w:rPr>
          <w:rFonts w:ascii="Times New Roman" w:hAnsi="Times New Roman" w:cs="Times New Roman"/>
          <w:sz w:val="28"/>
          <w:szCs w:val="28"/>
        </w:rPr>
        <w:t>Уход за вещами, занятие спортом в квартире, выбор системы страхования, оформление помещений квартиры, произведения искусства в интерьере, декоративная отделка дверей, планирование ремонта комнаты, подбор материалов для ремонта квартиры, обустройство лоджии, учебные стенды: «виды покрытия стен», «виды половых покрытий», «водоснабжение дома» и т.п.; реставрация мебели из ДСП. Обоснование предпринимательского проекта, создание бизнес-плана под выбранный товар.</w:t>
      </w:r>
    </w:p>
    <w:p w14:paraId="5DB085D7" w14:textId="77777777" w:rsidR="00DD56F5" w:rsidRPr="005563F2" w:rsidRDefault="00DD56F5" w:rsidP="005563F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563F2">
        <w:rPr>
          <w:rFonts w:ascii="Times New Roman" w:hAnsi="Times New Roman" w:cs="Times New Roman"/>
          <w:sz w:val="28"/>
          <w:szCs w:val="28"/>
          <w:u w:val="single"/>
        </w:rPr>
        <w:t>Современное производство и профессиональное образование</w:t>
      </w:r>
    </w:p>
    <w:p w14:paraId="4B778634" w14:textId="7CADC7CF" w:rsidR="00DD56F5" w:rsidRPr="005563F2" w:rsidRDefault="00DD56F5" w:rsidP="005563F2">
      <w:pPr>
        <w:jc w:val="both"/>
        <w:rPr>
          <w:rFonts w:ascii="Times New Roman" w:hAnsi="Times New Roman" w:cs="Times New Roman"/>
          <w:sz w:val="28"/>
          <w:szCs w:val="28"/>
        </w:rPr>
      </w:pPr>
      <w:r w:rsidRPr="005563F2">
        <w:rPr>
          <w:rFonts w:ascii="Times New Roman" w:hAnsi="Times New Roman" w:cs="Times New Roman"/>
          <w:sz w:val="28"/>
          <w:szCs w:val="28"/>
        </w:rPr>
        <w:t>Выявление рейтинга профессий в регионе, разработка структуры предприятия определенного вида деятельности, слайд-фильм о своей будущей профессии, совмещение учебы и работы, «Школьная биржа труда», исчезающие профессии, новые профессии, сравнение возможных траекторий получения образования.</w:t>
      </w:r>
    </w:p>
    <w:sectPr w:rsidR="00DD56F5" w:rsidRPr="005563F2" w:rsidSect="00BE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80378"/>
    <w:multiLevelType w:val="hybridMultilevel"/>
    <w:tmpl w:val="708E5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D6F15"/>
    <w:multiLevelType w:val="hybridMultilevel"/>
    <w:tmpl w:val="97A2C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06271"/>
    <w:multiLevelType w:val="hybridMultilevel"/>
    <w:tmpl w:val="B9D480A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5073F32"/>
    <w:multiLevelType w:val="hybridMultilevel"/>
    <w:tmpl w:val="32069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819530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4961108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0801459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4296013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4D7"/>
    <w:rsid w:val="000C4E66"/>
    <w:rsid w:val="001653F6"/>
    <w:rsid w:val="001D6903"/>
    <w:rsid w:val="00317A01"/>
    <w:rsid w:val="00457BC3"/>
    <w:rsid w:val="005104B8"/>
    <w:rsid w:val="00524DBC"/>
    <w:rsid w:val="005563F2"/>
    <w:rsid w:val="005A7E16"/>
    <w:rsid w:val="006D3DF2"/>
    <w:rsid w:val="007B5D84"/>
    <w:rsid w:val="007D2422"/>
    <w:rsid w:val="008B7774"/>
    <w:rsid w:val="009B34D7"/>
    <w:rsid w:val="009E77B5"/>
    <w:rsid w:val="00BE6C2F"/>
    <w:rsid w:val="00C16908"/>
    <w:rsid w:val="00DD56F5"/>
    <w:rsid w:val="00FA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AA58"/>
  <w15:docId w15:val="{4369B93E-7792-4AF6-A489-DB7BC61A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E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Oljga Maslikova</cp:lastModifiedBy>
  <cp:revision>8</cp:revision>
  <dcterms:created xsi:type="dcterms:W3CDTF">2013-04-27T17:34:00Z</dcterms:created>
  <dcterms:modified xsi:type="dcterms:W3CDTF">2024-03-09T14:00:00Z</dcterms:modified>
</cp:coreProperties>
</file>