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2BD5" w14:textId="77777777" w:rsidR="00C0407A" w:rsidRPr="00C0407A" w:rsidRDefault="00C0407A" w:rsidP="00C040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0407A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казенное общеобразовательное учреждение </w:t>
      </w:r>
    </w:p>
    <w:p w14:paraId="20932C79" w14:textId="77777777" w:rsidR="00C0407A" w:rsidRPr="00C0407A" w:rsidRDefault="00C0407A" w:rsidP="00C040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0407A">
        <w:rPr>
          <w:rFonts w:ascii="Times New Roman" w:eastAsia="Calibri" w:hAnsi="Times New Roman" w:cs="Times New Roman"/>
          <w:bCs/>
          <w:sz w:val="24"/>
          <w:szCs w:val="24"/>
        </w:rPr>
        <w:t>«Кежемская средняя общеобразовательная школа»</w:t>
      </w:r>
    </w:p>
    <w:p w14:paraId="491DEA3C" w14:textId="77777777" w:rsidR="00C0407A" w:rsidRPr="00C0407A" w:rsidRDefault="00C0407A" w:rsidP="00C04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14:paraId="1BAFE1B1" w14:textId="77777777" w:rsidR="00C0407A" w:rsidRPr="00C0407A" w:rsidRDefault="00C0407A" w:rsidP="00C04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14:paraId="45721606" w14:textId="77777777" w:rsidR="00C0407A" w:rsidRPr="00C0407A" w:rsidRDefault="00C0407A" w:rsidP="00C04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14:paraId="44C3AC09" w14:textId="77777777" w:rsidR="00C0407A" w:rsidRPr="00C0407A" w:rsidRDefault="00C0407A" w:rsidP="00C04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14:paraId="21ABB687" w14:textId="77777777" w:rsidR="00C0407A" w:rsidRPr="00C0407A" w:rsidRDefault="00C0407A" w:rsidP="00C04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14:paraId="53862A0A" w14:textId="77777777" w:rsidR="00C0407A" w:rsidRPr="00C0407A" w:rsidRDefault="00C0407A" w:rsidP="00C04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14:paraId="0577B16D" w14:textId="77777777" w:rsidR="00C0407A" w:rsidRDefault="00C0407A" w:rsidP="00C04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0407A">
        <w:rPr>
          <w:rFonts w:ascii="Times New Roman" w:eastAsia="Calibri" w:hAnsi="Times New Roman" w:cs="Times New Roman"/>
          <w:b/>
          <w:sz w:val="40"/>
          <w:szCs w:val="40"/>
        </w:rPr>
        <w:t xml:space="preserve">Цикл </w:t>
      </w:r>
      <w:r>
        <w:rPr>
          <w:rFonts w:ascii="Times New Roman" w:eastAsia="Calibri" w:hAnsi="Times New Roman" w:cs="Times New Roman"/>
          <w:b/>
          <w:sz w:val="40"/>
          <w:szCs w:val="40"/>
        </w:rPr>
        <w:t>занятий по внеурочной деятельности</w:t>
      </w:r>
    </w:p>
    <w:p w14:paraId="6E2442DD" w14:textId="77777777" w:rsidR="00C0407A" w:rsidRDefault="00C0407A" w:rsidP="00C04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для 2 класса</w:t>
      </w:r>
    </w:p>
    <w:p w14:paraId="7C127B9F" w14:textId="6DFF96F6" w:rsidR="00C0407A" w:rsidRDefault="00C0407A" w:rsidP="00C0407A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</w:t>
      </w:r>
      <w:r w:rsidRPr="00C0407A">
        <w:rPr>
          <w:rFonts w:ascii="Times New Roman" w:hAnsi="Times New Roman" w:cs="Times New Roman"/>
          <w:b/>
          <w:bCs/>
          <w:sz w:val="52"/>
          <w:szCs w:val="52"/>
        </w:rPr>
        <w:t>Моя малая родина-родной мой край</w:t>
      </w:r>
    </w:p>
    <w:p w14:paraId="014F4386" w14:textId="77777777" w:rsidR="00C0407A" w:rsidRPr="00C0407A" w:rsidRDefault="00C0407A" w:rsidP="00C0407A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3E7981AA" w14:textId="77777777" w:rsidR="00C0407A" w:rsidRPr="00C0407A" w:rsidRDefault="00C0407A" w:rsidP="00C0407A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48C11CEE" w14:textId="77777777" w:rsidR="00C0407A" w:rsidRPr="00C0407A" w:rsidRDefault="00C0407A" w:rsidP="00C0407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FA8CF" w14:textId="77777777" w:rsidR="00C0407A" w:rsidRPr="00C0407A" w:rsidRDefault="00C0407A" w:rsidP="00C0407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7BD894" w14:textId="77777777" w:rsidR="00C0407A" w:rsidRPr="00C0407A" w:rsidRDefault="00C0407A" w:rsidP="00C0407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307545" w14:textId="35F9F0AD" w:rsidR="00C0407A" w:rsidRPr="00C0407A" w:rsidRDefault="00C0407A" w:rsidP="00C0407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407A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Разработчик: </w:t>
      </w:r>
      <w:r>
        <w:rPr>
          <w:rFonts w:ascii="Times New Roman" w:eastAsia="Calibri" w:hAnsi="Times New Roman" w:cs="Times New Roman"/>
          <w:b/>
          <w:sz w:val="24"/>
          <w:szCs w:val="24"/>
        </w:rPr>
        <w:t>Шубина Наталья Александровна</w:t>
      </w:r>
      <w:r w:rsidRPr="00C0407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4485DB95" w14:textId="77777777" w:rsidR="00ED6FAB" w:rsidRDefault="00C0407A" w:rsidP="00C0407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407A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нач</w:t>
      </w:r>
      <w:r w:rsidR="00ED6FAB">
        <w:rPr>
          <w:rFonts w:ascii="Times New Roman" w:eastAsia="Calibri" w:hAnsi="Times New Roman" w:cs="Times New Roman"/>
          <w:b/>
          <w:sz w:val="24"/>
          <w:szCs w:val="24"/>
        </w:rPr>
        <w:t xml:space="preserve">альных </w:t>
      </w:r>
      <w:r>
        <w:rPr>
          <w:rFonts w:ascii="Times New Roman" w:eastAsia="Calibri" w:hAnsi="Times New Roman" w:cs="Times New Roman"/>
          <w:b/>
          <w:sz w:val="24"/>
          <w:szCs w:val="24"/>
        </w:rPr>
        <w:t>классов</w:t>
      </w:r>
      <w:r w:rsidR="00ED6FA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3B0F80D4" w14:textId="5F89CCE2" w:rsidR="00C0407A" w:rsidRPr="00C0407A" w:rsidRDefault="00ED6FAB" w:rsidP="00C0407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первой квалификационной категории</w:t>
      </w:r>
    </w:p>
    <w:p w14:paraId="1449D3FA" w14:textId="032791F3" w:rsidR="00C41B7A" w:rsidRDefault="00C41B7A">
      <w:pP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2016B986" w14:textId="22D7FD89" w:rsidR="00C0407A" w:rsidRDefault="00C0407A">
      <w:pP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0F86573D" w14:textId="77777777" w:rsidR="00ED6FAB" w:rsidRDefault="00ED6FAB">
      <w:pP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778B6AB2" w14:textId="77777777" w:rsidR="00ED6FAB" w:rsidRDefault="00ED6FAB">
      <w:pP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38EC6E05" w14:textId="77777777" w:rsidR="00ED6FAB" w:rsidRDefault="00ED6FAB">
      <w:pP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45378B1C" w14:textId="77777777" w:rsidR="00ED6FAB" w:rsidRDefault="00ED6FAB">
      <w:pP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1912FAD5" w14:textId="7EE07833" w:rsidR="00C0407A" w:rsidRPr="00ED6FAB" w:rsidRDefault="00ED6FAB" w:rsidP="00ED6FAB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п. Кежемский</w:t>
      </w:r>
    </w:p>
    <w:p w14:paraId="21E6BB4F" w14:textId="40597DE3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lastRenderedPageBreak/>
        <w:t>Цель </w:t>
      </w:r>
      <w:r w:rsidRPr="00C0407A">
        <w:rPr>
          <w:rStyle w:val="a3"/>
          <w:color w:val="111111"/>
          <w:bdr w:val="none" w:sz="0" w:space="0" w:color="auto" w:frame="1"/>
        </w:rPr>
        <w:t>цикла занятий</w:t>
      </w:r>
      <w:r w:rsidRPr="00C0407A">
        <w:rPr>
          <w:color w:val="111111"/>
        </w:rPr>
        <w:t> – создание условий для формирования нравственно</w:t>
      </w:r>
      <w:r w:rsidR="00C0407A" w:rsidRPr="00C0407A">
        <w:rPr>
          <w:color w:val="111111"/>
        </w:rPr>
        <w:t xml:space="preserve"> патриотическое отношение и чувства сопричастности</w:t>
      </w:r>
      <w:r w:rsidRPr="00C0407A">
        <w:t> </w:t>
      </w:r>
      <w:r w:rsidRPr="00C0407A">
        <w:rPr>
          <w:color w:val="111111"/>
        </w:rPr>
        <w:t>к региону, его природе, культуре на основе историко- национальных и </w:t>
      </w:r>
      <w:r w:rsidRPr="00C0407A">
        <w:rPr>
          <w:rStyle w:val="a3"/>
          <w:color w:val="111111"/>
          <w:bdr w:val="none" w:sz="0" w:space="0" w:color="auto" w:frame="1"/>
        </w:rPr>
        <w:t>природных особенностей родного края</w:t>
      </w:r>
      <w:r w:rsidRPr="00C0407A">
        <w:rPr>
          <w:color w:val="111111"/>
        </w:rPr>
        <w:t>.</w:t>
      </w:r>
    </w:p>
    <w:p w14:paraId="2BAC9C2C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  <w:u w:val="single"/>
          <w:bdr w:val="none" w:sz="0" w:space="0" w:color="auto" w:frame="1"/>
        </w:rPr>
        <w:t>Задачи</w:t>
      </w:r>
      <w:r w:rsidRPr="00C0407A">
        <w:rPr>
          <w:color w:val="111111"/>
        </w:rPr>
        <w:t>:</w:t>
      </w:r>
    </w:p>
    <w:p w14:paraId="17EFFFA1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  <w:u w:val="single"/>
          <w:bdr w:val="none" w:sz="0" w:space="0" w:color="auto" w:frame="1"/>
        </w:rPr>
        <w:t>Образовательные</w:t>
      </w:r>
      <w:r w:rsidRPr="00C0407A">
        <w:rPr>
          <w:color w:val="111111"/>
        </w:rPr>
        <w:t>: формировать знания об особенностях Иркутской области, городах, знаменитых людях; знакомить </w:t>
      </w:r>
      <w:r w:rsidRPr="00C0407A">
        <w:rPr>
          <w:rStyle w:val="a3"/>
          <w:color w:val="111111"/>
          <w:bdr w:val="none" w:sz="0" w:space="0" w:color="auto" w:frame="1"/>
        </w:rPr>
        <w:t>детей с историей родного края</w:t>
      </w:r>
      <w:r w:rsidRPr="00C0407A">
        <w:rPr>
          <w:color w:val="111111"/>
        </w:rPr>
        <w:t>, показывая национальную дифференциацию, особенности Иркутской области, знаменитые места; экологическую культуру и ценности Иркутской области, этнокультурные традиции.</w:t>
      </w:r>
    </w:p>
    <w:p w14:paraId="6D2E8D71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  <w:u w:val="single"/>
          <w:bdr w:val="none" w:sz="0" w:space="0" w:color="auto" w:frame="1"/>
        </w:rPr>
        <w:t>Развивающие</w:t>
      </w:r>
      <w:r w:rsidRPr="00C0407A">
        <w:rPr>
          <w:color w:val="111111"/>
        </w:rPr>
        <w:t>: развивать любознательность, инициативность, познавательную мотивацию у </w:t>
      </w:r>
      <w:r w:rsidRPr="00C0407A">
        <w:rPr>
          <w:rStyle w:val="a3"/>
          <w:color w:val="111111"/>
          <w:bdr w:val="none" w:sz="0" w:space="0" w:color="auto" w:frame="1"/>
        </w:rPr>
        <w:t>детей</w:t>
      </w:r>
      <w:r w:rsidRPr="00C0407A">
        <w:rPr>
          <w:color w:val="111111"/>
        </w:rPr>
        <w:t>; расширять представления </w:t>
      </w:r>
      <w:r w:rsidRPr="00C0407A">
        <w:rPr>
          <w:rStyle w:val="a3"/>
          <w:color w:val="111111"/>
          <w:bdr w:val="none" w:sz="0" w:space="0" w:color="auto" w:frame="1"/>
        </w:rPr>
        <w:t>детей</w:t>
      </w:r>
      <w:r w:rsidRPr="00C0407A">
        <w:rPr>
          <w:color w:val="111111"/>
        </w:rPr>
        <w:t> об использовании полученных знаний и умений в разных видах деятельности (двигательной, изобразительной, игровой, речевой, а также в конструировании, экспериментировании, ручном труде.</w:t>
      </w:r>
    </w:p>
    <w:p w14:paraId="2DF50C9B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  <w:u w:val="single"/>
          <w:bdr w:val="none" w:sz="0" w:space="0" w:color="auto" w:frame="1"/>
        </w:rPr>
        <w:t>Воспитательные</w:t>
      </w:r>
      <w:r w:rsidRPr="00C0407A">
        <w:rPr>
          <w:color w:val="111111"/>
        </w:rPr>
        <w:t>: воспитывать чувство любви, гордости за свой регион, уважение к жителям Иркутской области; бережное отношение к достопримечательностям и природе; уважение к людям разных профессий, которые прославили Иркутскую область.</w:t>
      </w:r>
    </w:p>
    <w:p w14:paraId="440F42FF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Методы и формы работы с детьми</w:t>
      </w:r>
    </w:p>
    <w:p w14:paraId="188A05D5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  <w:u w:val="single"/>
          <w:bdr w:val="none" w:sz="0" w:space="0" w:color="auto" w:frame="1"/>
        </w:rPr>
        <w:t>Наглядные</w:t>
      </w:r>
      <w:r w:rsidRPr="00C0407A">
        <w:rPr>
          <w:color w:val="111111"/>
        </w:rPr>
        <w:t>:</w:t>
      </w:r>
    </w:p>
    <w:p w14:paraId="020E8404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рассматривание иллюстраций по сказкам озера Байкал; Омулевая бочка;</w:t>
      </w:r>
    </w:p>
    <w:p w14:paraId="01EB3372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рассматривания книжных иллюстраций, репродукций, предметов быта, игрушек, музыкальных инструментов, русской национальной одежды народов Иркутской области;</w:t>
      </w:r>
    </w:p>
    <w:p w14:paraId="3721536A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просмотр презентаций;</w:t>
      </w:r>
    </w:p>
    <w:p w14:paraId="1489E06C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  <w:u w:val="single"/>
          <w:bdr w:val="none" w:sz="0" w:space="0" w:color="auto" w:frame="1"/>
        </w:rPr>
        <w:t>Словесные</w:t>
      </w:r>
      <w:r w:rsidRPr="00C0407A">
        <w:rPr>
          <w:color w:val="111111"/>
        </w:rPr>
        <w:t>:</w:t>
      </w:r>
    </w:p>
    <w:p w14:paraId="0873560C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беседы, рассказы, чтение произведений </w:t>
      </w:r>
      <w:r w:rsidRPr="00C0407A">
        <w:rPr>
          <w:i/>
          <w:iCs/>
          <w:color w:val="111111"/>
          <w:bdr w:val="none" w:sz="0" w:space="0" w:color="auto" w:frame="1"/>
        </w:rPr>
        <w:t>«Сказки озера Байкал»</w:t>
      </w:r>
      <w:r w:rsidRPr="00C0407A">
        <w:rPr>
          <w:color w:val="111111"/>
        </w:rPr>
        <w:t>;</w:t>
      </w:r>
    </w:p>
    <w:p w14:paraId="4BB8B06C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разучивание пословиц и поговорок, прослушивание музыкальных произведений);</w:t>
      </w:r>
    </w:p>
    <w:p w14:paraId="07550391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заучивание малых фольклорных форм;</w:t>
      </w:r>
    </w:p>
    <w:p w14:paraId="63768D77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отгадывание загадок;</w:t>
      </w:r>
    </w:p>
    <w:p w14:paraId="561E0C7C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ситуативные разговоры и речевые ситуации;</w:t>
      </w:r>
    </w:p>
    <w:p w14:paraId="59D1CD5B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составление описательных рассказов о городе, о животных.</w:t>
      </w:r>
    </w:p>
    <w:p w14:paraId="60C013DE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  <w:u w:val="single"/>
          <w:bdr w:val="none" w:sz="0" w:space="0" w:color="auto" w:frame="1"/>
        </w:rPr>
        <w:t>Практические</w:t>
      </w:r>
      <w:r w:rsidRPr="00C0407A">
        <w:rPr>
          <w:color w:val="111111"/>
        </w:rPr>
        <w:t>:</w:t>
      </w:r>
    </w:p>
    <w:p w14:paraId="43C7167F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•целевые прогулки и экскурсии;</w:t>
      </w:r>
    </w:p>
    <w:p w14:paraId="47B6E0BA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•моделирование элементов национальных костюмов;</w:t>
      </w:r>
    </w:p>
    <w:p w14:paraId="4DD80A33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•игровые упражнения, дидактические игры, подвижные игры;</w:t>
      </w:r>
    </w:p>
    <w:p w14:paraId="740C1D11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•разучивание </w:t>
      </w:r>
      <w:r w:rsidRPr="00C0407A">
        <w:rPr>
          <w:rStyle w:val="a3"/>
          <w:color w:val="111111"/>
          <w:bdr w:val="none" w:sz="0" w:space="0" w:color="auto" w:frame="1"/>
        </w:rPr>
        <w:t>народных игр</w:t>
      </w:r>
      <w:r w:rsidRPr="00C0407A">
        <w:rPr>
          <w:color w:val="111111"/>
        </w:rPr>
        <w:t>, танцев.</w:t>
      </w:r>
    </w:p>
    <w:p w14:paraId="0FC40D84" w14:textId="77777777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•изготовление продуктов детского творчества.</w:t>
      </w:r>
    </w:p>
    <w:p w14:paraId="6F4729A3" w14:textId="4FE90194" w:rsidR="00B11F39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Содержание мероприятий</w:t>
      </w:r>
    </w:p>
    <w:p w14:paraId="38EE7564" w14:textId="77777777" w:rsidR="00C0407A" w:rsidRPr="00C0407A" w:rsidRDefault="00C0407A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8154442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rStyle w:val="a3"/>
          <w:color w:val="111111"/>
          <w:bdr w:val="none" w:sz="0" w:space="0" w:color="auto" w:frame="1"/>
        </w:rPr>
        <w:t>Цикл занятий</w:t>
      </w:r>
      <w:r w:rsidRPr="00C0407A">
        <w:rPr>
          <w:color w:val="111111"/>
        </w:rPr>
        <w:t> </w:t>
      </w:r>
      <w:r w:rsidRPr="00C0407A">
        <w:rPr>
          <w:color w:val="111111"/>
          <w:u w:val="single"/>
          <w:bdr w:val="none" w:sz="0" w:space="0" w:color="auto" w:frame="1"/>
        </w:rPr>
        <w:t>состоит из трех блоков</w:t>
      </w:r>
      <w:r w:rsidRPr="00C0407A">
        <w:rPr>
          <w:color w:val="111111"/>
        </w:rPr>
        <w:t>:</w:t>
      </w:r>
    </w:p>
    <w:p w14:paraId="02E85D24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1 блок </w:t>
      </w:r>
      <w:r w:rsidRPr="00C0407A">
        <w:rPr>
          <w:i/>
          <w:iCs/>
          <w:color w:val="111111"/>
          <w:bdr w:val="none" w:sz="0" w:space="0" w:color="auto" w:frame="1"/>
        </w:rPr>
        <w:t>«Природа Иркутской области»</w:t>
      </w:r>
      <w:r w:rsidRPr="00C0407A">
        <w:rPr>
          <w:color w:val="111111"/>
        </w:rPr>
        <w:t>.</w:t>
      </w:r>
    </w:p>
    <w:p w14:paraId="2749D44B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2 блок </w:t>
      </w:r>
      <w:r w:rsidRPr="00C0407A">
        <w:rPr>
          <w:i/>
          <w:iCs/>
          <w:color w:val="111111"/>
          <w:bdr w:val="none" w:sz="0" w:space="0" w:color="auto" w:frame="1"/>
        </w:rPr>
        <w:t>«Население Иркутской области»</w:t>
      </w:r>
      <w:r w:rsidRPr="00C0407A">
        <w:rPr>
          <w:color w:val="111111"/>
        </w:rPr>
        <w:t>.</w:t>
      </w:r>
    </w:p>
    <w:p w14:paraId="56620D26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3 блок </w:t>
      </w:r>
      <w:r w:rsidRPr="00C0407A">
        <w:rPr>
          <w:i/>
          <w:iCs/>
          <w:color w:val="111111"/>
          <w:bdr w:val="none" w:sz="0" w:space="0" w:color="auto" w:frame="1"/>
        </w:rPr>
        <w:t>«Достопримечательности Иркутской области»</w:t>
      </w:r>
      <w:r w:rsidRPr="00C0407A">
        <w:rPr>
          <w:color w:val="111111"/>
        </w:rPr>
        <w:t>.</w:t>
      </w:r>
    </w:p>
    <w:p w14:paraId="0A9F5BBA" w14:textId="32678DFF" w:rsidR="00B11F39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1 блок </w:t>
      </w:r>
      <w:r w:rsidRPr="00C0407A">
        <w:rPr>
          <w:i/>
          <w:iCs/>
          <w:color w:val="111111"/>
          <w:bdr w:val="none" w:sz="0" w:space="0" w:color="auto" w:frame="1"/>
        </w:rPr>
        <w:t>«Природа Иркутской области»</w:t>
      </w:r>
      <w:r w:rsidRPr="00C0407A">
        <w:rPr>
          <w:color w:val="111111"/>
        </w:rPr>
        <w:t>.</w:t>
      </w:r>
    </w:p>
    <w:p w14:paraId="49BF4401" w14:textId="77777777" w:rsidR="0007450C" w:rsidRPr="00C0407A" w:rsidRDefault="0007450C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E8E97C9" w14:textId="6787EDFB" w:rsidR="00B11F39" w:rsidRPr="00C0407A" w:rsidRDefault="00B11F39" w:rsidP="00C0407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b/>
          <w:bCs/>
          <w:color w:val="111111"/>
        </w:rPr>
        <w:t>Тематика </w:t>
      </w:r>
      <w:r w:rsidRPr="00C0407A">
        <w:rPr>
          <w:rStyle w:val="a3"/>
          <w:color w:val="111111"/>
          <w:bdr w:val="none" w:sz="0" w:space="0" w:color="auto" w:frame="1"/>
        </w:rPr>
        <w:t>занятий</w:t>
      </w:r>
      <w:r w:rsidR="00C0407A">
        <w:rPr>
          <w:rStyle w:val="a3"/>
          <w:color w:val="111111"/>
          <w:bdr w:val="none" w:sz="0" w:space="0" w:color="auto" w:frame="1"/>
        </w:rPr>
        <w:t>:</w:t>
      </w:r>
    </w:p>
    <w:p w14:paraId="5F61A9BF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- </w:t>
      </w:r>
      <w:r w:rsidRPr="00C0407A">
        <w:rPr>
          <w:i/>
          <w:iCs/>
          <w:color w:val="111111"/>
          <w:bdr w:val="none" w:sz="0" w:space="0" w:color="auto" w:frame="1"/>
        </w:rPr>
        <w:t>«Растения»</w:t>
      </w:r>
      <w:r w:rsidRPr="00C0407A">
        <w:rPr>
          <w:color w:val="111111"/>
        </w:rPr>
        <w:t>.</w:t>
      </w:r>
    </w:p>
    <w:p w14:paraId="75CC0054" w14:textId="77777777" w:rsidR="00EF1884" w:rsidRDefault="00B11F39" w:rsidP="00EF188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0407A">
        <w:rPr>
          <w:color w:val="111111"/>
          <w:u w:val="single"/>
          <w:bdr w:val="none" w:sz="0" w:space="0" w:color="auto" w:frame="1"/>
        </w:rPr>
        <w:t>Программное содержание</w:t>
      </w:r>
      <w:r w:rsidRPr="00C0407A">
        <w:rPr>
          <w:color w:val="111111"/>
        </w:rPr>
        <w:t>: познакомить с растениями Иркутской области (ель, кедр, сибирская сосна, березы, ландыши, венерин башмачок, купальница); способствовать развитию экологической культуры</w:t>
      </w:r>
      <w:r w:rsidR="006B00D3" w:rsidRPr="00C0407A">
        <w:rPr>
          <w:color w:val="111111"/>
        </w:rPr>
        <w:t xml:space="preserve"> </w:t>
      </w:r>
      <w:r w:rsidRPr="00C0407A">
        <w:rPr>
          <w:color w:val="111111"/>
        </w:rPr>
        <w:t>через ознакомление с растительным миром Прибайкалья, помочь усвоению словаря по теме.</w:t>
      </w:r>
      <w:r w:rsidR="00EF1884" w:rsidRPr="00EF1884"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40B9F946" w14:textId="28708ED8" w:rsidR="00B11F39" w:rsidRPr="00C0407A" w:rsidRDefault="00EF1884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42D5">
        <w:rPr>
          <w:b/>
          <w:bCs/>
          <w:color w:val="111111"/>
        </w:rPr>
        <w:t>Ход занятия:</w:t>
      </w:r>
      <w:r w:rsidR="0007450C" w:rsidRPr="0007450C">
        <w:t xml:space="preserve"> </w:t>
      </w:r>
      <w:hyperlink r:id="rId4" w:history="1">
        <w:r w:rsidR="0007450C" w:rsidRPr="00A220EC">
          <w:rPr>
            <w:rStyle w:val="a4"/>
            <w:b/>
            <w:bCs/>
          </w:rPr>
          <w:t>https://disk.yandex.ru/i/jEV6ZX0igSFfQw</w:t>
        </w:r>
      </w:hyperlink>
    </w:p>
    <w:p w14:paraId="399CDA0E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- </w:t>
      </w:r>
      <w:r w:rsidRPr="00C0407A">
        <w:rPr>
          <w:i/>
          <w:iCs/>
          <w:color w:val="111111"/>
          <w:bdr w:val="none" w:sz="0" w:space="0" w:color="auto" w:frame="1"/>
        </w:rPr>
        <w:t>«Животные»</w:t>
      </w:r>
      <w:r w:rsidRPr="00C0407A">
        <w:rPr>
          <w:color w:val="111111"/>
        </w:rPr>
        <w:t>.</w:t>
      </w:r>
    </w:p>
    <w:p w14:paraId="51662CF1" w14:textId="37ECE453" w:rsidR="00B11F39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  <w:u w:val="single"/>
          <w:bdr w:val="none" w:sz="0" w:space="0" w:color="auto" w:frame="1"/>
        </w:rPr>
        <w:t>Программное содержание</w:t>
      </w:r>
      <w:r w:rsidRPr="00C0407A">
        <w:rPr>
          <w:color w:val="111111"/>
        </w:rPr>
        <w:t>: познакомить с животными Иркутской области </w:t>
      </w:r>
      <w:r w:rsidRPr="00C0407A">
        <w:rPr>
          <w:i/>
          <w:iCs/>
          <w:color w:val="111111"/>
          <w:bdr w:val="none" w:sz="0" w:space="0" w:color="auto" w:frame="1"/>
        </w:rPr>
        <w:t>(медведь, соболь, бобер, кедровка, дятел)</w:t>
      </w:r>
      <w:r w:rsidRPr="00C0407A">
        <w:rPr>
          <w:color w:val="111111"/>
        </w:rPr>
        <w:t>; способствовать развитию экологической культуры</w:t>
      </w:r>
      <w:r w:rsidR="006B00D3" w:rsidRPr="00C0407A">
        <w:rPr>
          <w:color w:val="111111"/>
        </w:rPr>
        <w:t xml:space="preserve"> </w:t>
      </w:r>
      <w:r w:rsidRPr="00C0407A">
        <w:rPr>
          <w:color w:val="111111"/>
        </w:rPr>
        <w:t>через ознакомление с растительным миром Прибайкалья, помочь усвоению словаря по теме.</w:t>
      </w:r>
    </w:p>
    <w:p w14:paraId="7F5A98AD" w14:textId="0124C59F" w:rsidR="0007450C" w:rsidRPr="00B142D5" w:rsidRDefault="00B142D5" w:rsidP="00B142D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B142D5">
        <w:rPr>
          <w:b/>
          <w:bCs/>
          <w:color w:val="111111"/>
        </w:rPr>
        <w:t>Ход занятия:</w:t>
      </w:r>
      <w:r w:rsidR="0007450C" w:rsidRPr="0007450C">
        <w:t xml:space="preserve"> </w:t>
      </w:r>
      <w:hyperlink r:id="rId5" w:history="1">
        <w:r w:rsidR="0007450C" w:rsidRPr="00A220EC">
          <w:rPr>
            <w:rStyle w:val="a4"/>
            <w:b/>
            <w:bCs/>
          </w:rPr>
          <w:t>https://disk.yandex.ru/i/wbVaHvWeHTAosA</w:t>
        </w:r>
      </w:hyperlink>
    </w:p>
    <w:p w14:paraId="160009EA" w14:textId="77777777" w:rsidR="00B142D5" w:rsidRPr="00C0407A" w:rsidRDefault="00B142D5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5D9BAF3C" w14:textId="77777777" w:rsidR="0007450C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lastRenderedPageBreak/>
        <w:t>- </w:t>
      </w:r>
      <w:r w:rsidRPr="00C0407A">
        <w:rPr>
          <w:i/>
          <w:iCs/>
          <w:color w:val="111111"/>
          <w:bdr w:val="none" w:sz="0" w:space="0" w:color="auto" w:frame="1"/>
        </w:rPr>
        <w:t>«Озеро Байкал»</w:t>
      </w:r>
      <w:r w:rsidRPr="00C0407A">
        <w:rPr>
          <w:color w:val="111111"/>
        </w:rPr>
        <w:t>.</w:t>
      </w:r>
    </w:p>
    <w:p w14:paraId="7FDF622F" w14:textId="6813E095" w:rsidR="00B142D5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  <w:u w:val="single"/>
          <w:bdr w:val="none" w:sz="0" w:space="0" w:color="auto" w:frame="1"/>
        </w:rPr>
        <w:t>Программное содержание</w:t>
      </w:r>
      <w:r w:rsidRPr="00C0407A">
        <w:rPr>
          <w:color w:val="111111"/>
        </w:rPr>
        <w:t>: познакомить с озером Байкал и его обитателями; воспитывать у </w:t>
      </w:r>
      <w:r w:rsidRPr="00C0407A">
        <w:rPr>
          <w:rStyle w:val="a3"/>
          <w:color w:val="111111"/>
          <w:bdr w:val="none" w:sz="0" w:space="0" w:color="auto" w:frame="1"/>
        </w:rPr>
        <w:t>детей бережное</w:t>
      </w:r>
      <w:r w:rsidRPr="00C0407A">
        <w:rPr>
          <w:color w:val="111111"/>
        </w:rPr>
        <w:t>, гуманное и созидательное отношение к природе нашего сибирского края; воспитывать экологическую культуру, любовь к </w:t>
      </w:r>
      <w:r w:rsidRPr="00C0407A">
        <w:rPr>
          <w:rStyle w:val="a3"/>
          <w:color w:val="111111"/>
          <w:bdr w:val="none" w:sz="0" w:space="0" w:color="auto" w:frame="1"/>
        </w:rPr>
        <w:t>родному краю</w:t>
      </w:r>
      <w:r w:rsidRPr="00C0407A">
        <w:rPr>
          <w:color w:val="111111"/>
        </w:rPr>
        <w:t>, животный и растительный мир Байкала; уметь находить Байкал на карте Иркутской области</w:t>
      </w:r>
    </w:p>
    <w:p w14:paraId="0A22AA16" w14:textId="389E7B58" w:rsidR="00B142D5" w:rsidRPr="00C0407A" w:rsidRDefault="00B142D5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42D5">
        <w:rPr>
          <w:b/>
          <w:bCs/>
          <w:color w:val="111111"/>
          <w:sz w:val="27"/>
          <w:szCs w:val="27"/>
        </w:rPr>
        <w:t xml:space="preserve"> </w:t>
      </w:r>
      <w:r w:rsidRPr="00B142D5">
        <w:rPr>
          <w:b/>
          <w:bCs/>
          <w:color w:val="111111"/>
        </w:rPr>
        <w:t>Ход занятия:</w:t>
      </w:r>
      <w:r w:rsidR="0007450C" w:rsidRPr="0007450C">
        <w:t xml:space="preserve"> </w:t>
      </w:r>
      <w:hyperlink r:id="rId6" w:history="1">
        <w:r w:rsidR="0007450C" w:rsidRPr="00A220EC">
          <w:rPr>
            <w:rStyle w:val="a4"/>
            <w:b/>
            <w:bCs/>
          </w:rPr>
          <w:t>https://disk.yandex.ru/i/S5g-tf8712cc1A</w:t>
        </w:r>
      </w:hyperlink>
    </w:p>
    <w:p w14:paraId="2641A1ED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2 блок </w:t>
      </w:r>
      <w:r w:rsidRPr="00C0407A">
        <w:rPr>
          <w:i/>
          <w:iCs/>
          <w:color w:val="111111"/>
          <w:bdr w:val="none" w:sz="0" w:space="0" w:color="auto" w:frame="1"/>
        </w:rPr>
        <w:t>«Население Иркутской области»</w:t>
      </w:r>
      <w:r w:rsidRPr="00C0407A">
        <w:rPr>
          <w:color w:val="111111"/>
        </w:rPr>
        <w:t>.</w:t>
      </w:r>
    </w:p>
    <w:p w14:paraId="3EEDD3BE" w14:textId="64C191E5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b/>
          <w:bCs/>
          <w:color w:val="111111"/>
        </w:rPr>
        <w:t>Тематика</w:t>
      </w:r>
      <w:r w:rsidRPr="00C0407A">
        <w:rPr>
          <w:color w:val="111111"/>
        </w:rPr>
        <w:t> </w:t>
      </w:r>
      <w:r w:rsidRPr="00C0407A">
        <w:rPr>
          <w:rStyle w:val="a3"/>
          <w:color w:val="111111"/>
          <w:bdr w:val="none" w:sz="0" w:space="0" w:color="auto" w:frame="1"/>
        </w:rPr>
        <w:t>занятий</w:t>
      </w:r>
      <w:r w:rsidRPr="00C0407A">
        <w:rPr>
          <w:color w:val="111111"/>
        </w:rPr>
        <w:t>:</w:t>
      </w:r>
    </w:p>
    <w:p w14:paraId="44E10746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- </w:t>
      </w:r>
      <w:r w:rsidRPr="00C0407A">
        <w:rPr>
          <w:i/>
          <w:iCs/>
          <w:color w:val="111111"/>
          <w:bdr w:val="none" w:sz="0" w:space="0" w:color="auto" w:frame="1"/>
        </w:rPr>
        <w:t>«</w:t>
      </w:r>
      <w:r w:rsidRPr="00C0407A">
        <w:rPr>
          <w:i/>
          <w:iCs/>
          <w:color w:val="111111"/>
          <w:u w:val="single"/>
          <w:bdr w:val="none" w:sz="0" w:space="0" w:color="auto" w:frame="1"/>
        </w:rPr>
        <w:t>Народы Иркутской области</w:t>
      </w:r>
      <w:r w:rsidRPr="00C0407A">
        <w:rPr>
          <w:i/>
          <w:iCs/>
          <w:color w:val="111111"/>
          <w:bdr w:val="none" w:sz="0" w:space="0" w:color="auto" w:frame="1"/>
        </w:rPr>
        <w:t>: русские, буряты, эвенки»</w:t>
      </w:r>
      <w:r w:rsidRPr="00C0407A">
        <w:rPr>
          <w:color w:val="111111"/>
        </w:rPr>
        <w:t>.</w:t>
      </w:r>
    </w:p>
    <w:p w14:paraId="07E0EDD0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  <w:u w:val="single"/>
          <w:bdr w:val="none" w:sz="0" w:space="0" w:color="auto" w:frame="1"/>
        </w:rPr>
        <w:t>Программное содержание</w:t>
      </w:r>
      <w:r w:rsidRPr="00C0407A">
        <w:rPr>
          <w:color w:val="111111"/>
        </w:rPr>
        <w:t>: создать условия для закрепления знаний о коренных жителях Иркутской области </w:t>
      </w:r>
      <w:r w:rsidRPr="00C0407A">
        <w:rPr>
          <w:i/>
          <w:iCs/>
          <w:color w:val="111111"/>
          <w:bdr w:val="none" w:sz="0" w:space="0" w:color="auto" w:frame="1"/>
        </w:rPr>
        <w:t>(бурятах, эвенках, русских)</w:t>
      </w:r>
      <w:r w:rsidRPr="00C0407A">
        <w:rPr>
          <w:color w:val="111111"/>
        </w:rPr>
        <w:t>; добиться уточнения знаний о быте, культуре и традициях; пробудить чувства уважения к людям различной национальности, бережное, заботливое отношение к природе </w:t>
      </w:r>
      <w:r w:rsidRPr="00C0407A">
        <w:rPr>
          <w:rStyle w:val="a3"/>
          <w:color w:val="111111"/>
          <w:bdr w:val="none" w:sz="0" w:space="0" w:color="auto" w:frame="1"/>
        </w:rPr>
        <w:t>родного края</w:t>
      </w:r>
      <w:r w:rsidRPr="00C0407A">
        <w:rPr>
          <w:color w:val="111111"/>
        </w:rPr>
        <w:t>; познакомить с </w:t>
      </w:r>
      <w:r w:rsidRPr="00C0407A">
        <w:rPr>
          <w:rStyle w:val="a3"/>
          <w:color w:val="111111"/>
          <w:bdr w:val="none" w:sz="0" w:space="0" w:color="auto" w:frame="1"/>
        </w:rPr>
        <w:t>народными играми</w:t>
      </w:r>
      <w:r w:rsidRPr="00C0407A">
        <w:rPr>
          <w:color w:val="111111"/>
        </w:rPr>
        <w:t>, танцами.</w:t>
      </w:r>
    </w:p>
    <w:p w14:paraId="5B0FEED2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- </w:t>
      </w:r>
      <w:r w:rsidRPr="00C0407A">
        <w:rPr>
          <w:i/>
          <w:iCs/>
          <w:color w:val="111111"/>
          <w:bdr w:val="none" w:sz="0" w:space="0" w:color="auto" w:frame="1"/>
        </w:rPr>
        <w:t>«</w:t>
      </w:r>
      <w:r w:rsidRPr="00C0407A">
        <w:rPr>
          <w:i/>
          <w:iCs/>
          <w:color w:val="111111"/>
          <w:u w:val="single"/>
          <w:bdr w:val="none" w:sz="0" w:space="0" w:color="auto" w:frame="1"/>
        </w:rPr>
        <w:t>Народы Иркутской области</w:t>
      </w:r>
      <w:r w:rsidRPr="00C0407A">
        <w:rPr>
          <w:i/>
          <w:iCs/>
          <w:color w:val="111111"/>
          <w:bdr w:val="none" w:sz="0" w:space="0" w:color="auto" w:frame="1"/>
        </w:rPr>
        <w:t>: украинцы, чуваши, татары»</w:t>
      </w:r>
      <w:r w:rsidRPr="00C0407A">
        <w:rPr>
          <w:color w:val="111111"/>
        </w:rPr>
        <w:t>.</w:t>
      </w:r>
    </w:p>
    <w:p w14:paraId="0D49D937" w14:textId="45081AAE" w:rsidR="00B11F39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  <w:u w:val="single"/>
          <w:bdr w:val="none" w:sz="0" w:space="0" w:color="auto" w:frame="1"/>
        </w:rPr>
        <w:t>Программное содержание</w:t>
      </w:r>
      <w:r w:rsidRPr="00C0407A">
        <w:rPr>
          <w:color w:val="111111"/>
        </w:rPr>
        <w:t>: создать условия для закрепления знаний о приезжих жителях Иркутской области </w:t>
      </w:r>
      <w:r w:rsidRPr="00C0407A">
        <w:rPr>
          <w:i/>
          <w:iCs/>
          <w:color w:val="111111"/>
          <w:bdr w:val="none" w:sz="0" w:space="0" w:color="auto" w:frame="1"/>
        </w:rPr>
        <w:t>(украинцы, чуваши, татары)</w:t>
      </w:r>
      <w:r w:rsidRPr="00C0407A">
        <w:rPr>
          <w:color w:val="111111"/>
        </w:rPr>
        <w:t>; добиться уточнения знаний о быте, культуре и традициях; пробудить чувства уважения к людям различной национальности, бережное, заботливое отношение к природе </w:t>
      </w:r>
      <w:r w:rsidRPr="00C0407A">
        <w:rPr>
          <w:rStyle w:val="a3"/>
          <w:color w:val="111111"/>
          <w:bdr w:val="none" w:sz="0" w:space="0" w:color="auto" w:frame="1"/>
        </w:rPr>
        <w:t>родного края</w:t>
      </w:r>
      <w:r w:rsidRPr="00C0407A">
        <w:rPr>
          <w:color w:val="111111"/>
        </w:rPr>
        <w:t>, познакомить с </w:t>
      </w:r>
      <w:r w:rsidRPr="00C0407A">
        <w:rPr>
          <w:rStyle w:val="a3"/>
          <w:color w:val="111111"/>
          <w:bdr w:val="none" w:sz="0" w:space="0" w:color="auto" w:frame="1"/>
        </w:rPr>
        <w:t>народными играми</w:t>
      </w:r>
      <w:r w:rsidRPr="00C0407A">
        <w:rPr>
          <w:color w:val="111111"/>
        </w:rPr>
        <w:t>, танцами.</w:t>
      </w:r>
    </w:p>
    <w:p w14:paraId="24AC98F8" w14:textId="6862D3E3" w:rsidR="00B142D5" w:rsidRPr="00C0407A" w:rsidRDefault="00B142D5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42D5">
        <w:rPr>
          <w:b/>
          <w:bCs/>
          <w:color w:val="111111"/>
        </w:rPr>
        <w:t>Ход занятия:</w:t>
      </w:r>
      <w:r w:rsidR="0007450C" w:rsidRPr="0007450C">
        <w:t xml:space="preserve"> </w:t>
      </w:r>
      <w:hyperlink r:id="rId7" w:history="1">
        <w:r w:rsidR="0007450C" w:rsidRPr="00A220EC">
          <w:rPr>
            <w:rStyle w:val="a4"/>
            <w:b/>
            <w:bCs/>
          </w:rPr>
          <w:t>https://disk.yandex.ru/i/CQ41o0jANsIQDg</w:t>
        </w:r>
      </w:hyperlink>
    </w:p>
    <w:p w14:paraId="651ECE2C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3 блок </w:t>
      </w:r>
      <w:r w:rsidRPr="00C0407A">
        <w:rPr>
          <w:i/>
          <w:iCs/>
          <w:color w:val="111111"/>
          <w:bdr w:val="none" w:sz="0" w:space="0" w:color="auto" w:frame="1"/>
        </w:rPr>
        <w:t>«Достопримечательности Иркутской области»</w:t>
      </w:r>
      <w:r w:rsidRPr="00C0407A">
        <w:rPr>
          <w:color w:val="111111"/>
        </w:rPr>
        <w:t>.</w:t>
      </w:r>
    </w:p>
    <w:p w14:paraId="69D85ADA" w14:textId="7106E49E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b/>
          <w:bCs/>
          <w:color w:val="111111"/>
        </w:rPr>
        <w:t>Тематика</w:t>
      </w:r>
      <w:r w:rsidRPr="00C0407A">
        <w:rPr>
          <w:color w:val="111111"/>
        </w:rPr>
        <w:t> </w:t>
      </w:r>
      <w:r w:rsidRPr="00C0407A">
        <w:rPr>
          <w:rStyle w:val="a3"/>
          <w:color w:val="111111"/>
          <w:bdr w:val="none" w:sz="0" w:space="0" w:color="auto" w:frame="1"/>
        </w:rPr>
        <w:t>занятий</w:t>
      </w:r>
      <w:r w:rsidRPr="00C0407A">
        <w:rPr>
          <w:color w:val="111111"/>
        </w:rPr>
        <w:t>:</w:t>
      </w:r>
    </w:p>
    <w:p w14:paraId="2C225A7A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- </w:t>
      </w:r>
      <w:r w:rsidRPr="00C0407A">
        <w:rPr>
          <w:i/>
          <w:iCs/>
          <w:color w:val="111111"/>
          <w:bdr w:val="none" w:sz="0" w:space="0" w:color="auto" w:frame="1"/>
        </w:rPr>
        <w:t>«Символика»</w:t>
      </w:r>
      <w:r w:rsidRPr="00C0407A">
        <w:rPr>
          <w:color w:val="111111"/>
        </w:rPr>
        <w:t>.</w:t>
      </w:r>
    </w:p>
    <w:p w14:paraId="3CF5C8C5" w14:textId="38271BE7" w:rsidR="00B11F39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  <w:u w:val="single"/>
          <w:bdr w:val="none" w:sz="0" w:space="0" w:color="auto" w:frame="1"/>
        </w:rPr>
        <w:t>Программное содержание</w:t>
      </w:r>
      <w:r w:rsidRPr="00C0407A">
        <w:rPr>
          <w:color w:val="111111"/>
        </w:rPr>
        <w:t>: знакомить с символами </w:t>
      </w:r>
      <w:r w:rsidRPr="00C0407A">
        <w:rPr>
          <w:i/>
          <w:iCs/>
          <w:color w:val="111111"/>
          <w:bdr w:val="none" w:sz="0" w:space="0" w:color="auto" w:frame="1"/>
        </w:rPr>
        <w:t>(герб, флаг)</w:t>
      </w:r>
      <w:r w:rsidRPr="00C0407A">
        <w:rPr>
          <w:color w:val="111111"/>
        </w:rPr>
        <w:t xml:space="preserve"> региона, областного центра (Иркутска, города </w:t>
      </w:r>
      <w:r w:rsidR="006B00D3" w:rsidRPr="00C0407A">
        <w:rPr>
          <w:color w:val="111111"/>
        </w:rPr>
        <w:t>Братска</w:t>
      </w:r>
      <w:r w:rsidRPr="00C0407A">
        <w:rPr>
          <w:color w:val="111111"/>
        </w:rPr>
        <w:t>; уметь изображать элементы в рисунках, аппликации; воспитывать гражданскую позицию, чувство патриотизма.</w:t>
      </w:r>
    </w:p>
    <w:p w14:paraId="47AFDE4D" w14:textId="296C81A5" w:rsidR="0007450C" w:rsidRPr="00C0407A" w:rsidRDefault="0007450C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42D5">
        <w:rPr>
          <w:b/>
          <w:bCs/>
          <w:color w:val="111111"/>
        </w:rPr>
        <w:t>Ход занятия:</w:t>
      </w:r>
      <w:r w:rsidRPr="0007450C">
        <w:t xml:space="preserve"> </w:t>
      </w:r>
      <w:hyperlink r:id="rId8" w:history="1">
        <w:r w:rsidRPr="00A220EC">
          <w:rPr>
            <w:rStyle w:val="a4"/>
            <w:b/>
            <w:bCs/>
          </w:rPr>
          <w:t>https://disk.yandex.ru/i/fbBPsxfAXuMQ1Q</w:t>
        </w:r>
      </w:hyperlink>
    </w:p>
    <w:p w14:paraId="3C240E39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- </w:t>
      </w:r>
      <w:r w:rsidRPr="00C0407A">
        <w:rPr>
          <w:i/>
          <w:iCs/>
          <w:color w:val="111111"/>
          <w:bdr w:val="none" w:sz="0" w:space="0" w:color="auto" w:frame="1"/>
        </w:rPr>
        <w:t>«Города Иркутской области»</w:t>
      </w:r>
      <w:r w:rsidRPr="00C0407A">
        <w:rPr>
          <w:color w:val="111111"/>
        </w:rPr>
        <w:t>.</w:t>
      </w:r>
    </w:p>
    <w:p w14:paraId="4E4286AF" w14:textId="2AE25D00" w:rsidR="00B11F39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  <w:u w:val="single"/>
          <w:bdr w:val="none" w:sz="0" w:space="0" w:color="auto" w:frame="1"/>
        </w:rPr>
        <w:t>Программное содержание</w:t>
      </w:r>
      <w:r w:rsidRPr="00C0407A">
        <w:rPr>
          <w:color w:val="111111"/>
        </w:rPr>
        <w:t>: создать условия для ознакомления </w:t>
      </w:r>
      <w:r w:rsidRPr="00C0407A">
        <w:rPr>
          <w:rStyle w:val="a3"/>
          <w:color w:val="111111"/>
          <w:bdr w:val="none" w:sz="0" w:space="0" w:color="auto" w:frame="1"/>
        </w:rPr>
        <w:t>детей с родным</w:t>
      </w:r>
      <w:r w:rsidRPr="00C0407A">
        <w:rPr>
          <w:color w:val="111111"/>
        </w:rPr>
        <w:t> регионом – Иркутской областью, знакомить с городами Саянск, Иркутск, Ангарск, Усолье-Сибирское, Черемхово, Тайшет, Бодайбо, Слюдянка; их достопримечательностями, полезными ископаемыми, знаменитыми людьми области </w:t>
      </w:r>
      <w:r w:rsidRPr="00C0407A">
        <w:rPr>
          <w:i/>
          <w:iCs/>
          <w:color w:val="111111"/>
          <w:bdr w:val="none" w:sz="0" w:space="0" w:color="auto" w:frame="1"/>
        </w:rPr>
        <w:t>(Евтушенко, Вампилов, Распутин, Подобедова)</w:t>
      </w:r>
      <w:r w:rsidRPr="00C0407A">
        <w:rPr>
          <w:color w:val="111111"/>
        </w:rPr>
        <w:t>.</w:t>
      </w:r>
    </w:p>
    <w:p w14:paraId="49169AF9" w14:textId="34D1F992" w:rsidR="0007450C" w:rsidRPr="00C0407A" w:rsidRDefault="0007450C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42D5">
        <w:rPr>
          <w:b/>
          <w:bCs/>
          <w:color w:val="111111"/>
        </w:rPr>
        <w:t>Ход занятия:</w:t>
      </w:r>
      <w:r w:rsidRPr="0007450C">
        <w:t xml:space="preserve"> </w:t>
      </w:r>
      <w:hyperlink r:id="rId9" w:history="1">
        <w:r w:rsidRPr="00A220EC">
          <w:rPr>
            <w:rStyle w:val="a4"/>
            <w:b/>
            <w:bCs/>
          </w:rPr>
          <w:t>https://disk.yandex.ru/i/qvjofPqTWB2cDg</w:t>
        </w:r>
      </w:hyperlink>
    </w:p>
    <w:p w14:paraId="6935C994" w14:textId="7794C369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- </w:t>
      </w:r>
      <w:r w:rsidRPr="00C0407A">
        <w:rPr>
          <w:i/>
          <w:iCs/>
          <w:color w:val="111111"/>
          <w:bdr w:val="none" w:sz="0" w:space="0" w:color="auto" w:frame="1"/>
        </w:rPr>
        <w:t>«</w:t>
      </w:r>
      <w:r w:rsidR="006B00D3" w:rsidRPr="00C0407A">
        <w:rPr>
          <w:i/>
          <w:iCs/>
          <w:color w:val="111111"/>
          <w:bdr w:val="none" w:sz="0" w:space="0" w:color="auto" w:frame="1"/>
        </w:rPr>
        <w:t>Поселок Кежма</w:t>
      </w:r>
      <w:r w:rsidRPr="00C0407A">
        <w:rPr>
          <w:i/>
          <w:iCs/>
          <w:color w:val="111111"/>
          <w:bdr w:val="none" w:sz="0" w:space="0" w:color="auto" w:frame="1"/>
        </w:rPr>
        <w:t xml:space="preserve"> – моя малая Родина»</w:t>
      </w:r>
      <w:r w:rsidRPr="00C0407A">
        <w:rPr>
          <w:color w:val="111111"/>
        </w:rPr>
        <w:t>.</w:t>
      </w:r>
    </w:p>
    <w:p w14:paraId="4F832315" w14:textId="655AB429" w:rsidR="00B11F39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  <w:u w:val="single"/>
          <w:bdr w:val="none" w:sz="0" w:space="0" w:color="auto" w:frame="1"/>
        </w:rPr>
        <w:t>Программное содержание</w:t>
      </w:r>
      <w:r w:rsidRPr="00C0407A">
        <w:rPr>
          <w:color w:val="111111"/>
        </w:rPr>
        <w:t xml:space="preserve">: учить находить свой </w:t>
      </w:r>
      <w:r w:rsidR="006B00D3" w:rsidRPr="00C0407A">
        <w:rPr>
          <w:color w:val="111111"/>
        </w:rPr>
        <w:t xml:space="preserve">поселок </w:t>
      </w:r>
      <w:r w:rsidRPr="00C0407A">
        <w:rPr>
          <w:color w:val="111111"/>
        </w:rPr>
        <w:t xml:space="preserve"> на карте Иркутской области; знать </w:t>
      </w:r>
      <w:r w:rsidR="006B00D3" w:rsidRPr="00C0407A">
        <w:rPr>
          <w:color w:val="111111"/>
        </w:rPr>
        <w:t xml:space="preserve">название главных </w:t>
      </w:r>
      <w:r w:rsidRPr="00C0407A">
        <w:rPr>
          <w:color w:val="111111"/>
        </w:rPr>
        <w:t>улиц, район, в котором проживают дети; достопримечательности малой родины; воспитывать чувство восхищения, любви к </w:t>
      </w:r>
      <w:r w:rsidRPr="00C0407A">
        <w:rPr>
          <w:rStyle w:val="a3"/>
          <w:color w:val="111111"/>
          <w:bdr w:val="none" w:sz="0" w:space="0" w:color="auto" w:frame="1"/>
        </w:rPr>
        <w:t>родному городу</w:t>
      </w:r>
      <w:r w:rsidRPr="00C0407A">
        <w:rPr>
          <w:color w:val="111111"/>
        </w:rPr>
        <w:t>, патриотизма.</w:t>
      </w:r>
    </w:p>
    <w:p w14:paraId="1DBB827C" w14:textId="1903B0B2" w:rsidR="0007450C" w:rsidRDefault="0007450C" w:rsidP="0007450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B142D5">
        <w:rPr>
          <w:b/>
          <w:bCs/>
          <w:color w:val="111111"/>
        </w:rPr>
        <w:t>Ход занятия:</w:t>
      </w:r>
      <w:r w:rsidRPr="0007450C">
        <w:t xml:space="preserve"> </w:t>
      </w:r>
      <w:hyperlink r:id="rId10" w:history="1">
        <w:r w:rsidRPr="00A220EC">
          <w:rPr>
            <w:rStyle w:val="a4"/>
            <w:b/>
            <w:bCs/>
          </w:rPr>
          <w:t>https://disk.yandex.ru/i/XipbiAt2dm0H7Q</w:t>
        </w:r>
      </w:hyperlink>
    </w:p>
    <w:p w14:paraId="74E5C12E" w14:textId="77777777" w:rsidR="00B11F39" w:rsidRPr="00C0407A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</w:rPr>
        <w:t>- </w:t>
      </w:r>
      <w:r w:rsidRPr="00C0407A">
        <w:rPr>
          <w:i/>
          <w:iCs/>
          <w:color w:val="111111"/>
          <w:bdr w:val="none" w:sz="0" w:space="0" w:color="auto" w:frame="1"/>
        </w:rPr>
        <w:t>«Достопримечательности Иркутской области»</w:t>
      </w:r>
      <w:r w:rsidRPr="00C0407A">
        <w:rPr>
          <w:color w:val="111111"/>
        </w:rPr>
        <w:t>.</w:t>
      </w:r>
    </w:p>
    <w:p w14:paraId="2D30F8C6" w14:textId="3D89A12B" w:rsidR="00B11F39" w:rsidRDefault="00B11F39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0407A">
        <w:rPr>
          <w:color w:val="111111"/>
          <w:u w:val="single"/>
          <w:bdr w:val="none" w:sz="0" w:space="0" w:color="auto" w:frame="1"/>
        </w:rPr>
        <w:t>Программное содержание</w:t>
      </w:r>
      <w:r w:rsidRPr="00C0407A">
        <w:rPr>
          <w:color w:val="111111"/>
        </w:rPr>
        <w:t>: знакомить с достопримечательностями, красивыми местами области </w:t>
      </w:r>
      <w:r w:rsidRPr="00C0407A">
        <w:rPr>
          <w:i/>
          <w:iCs/>
          <w:color w:val="111111"/>
          <w:bdr w:val="none" w:sz="0" w:space="0" w:color="auto" w:frame="1"/>
        </w:rPr>
        <w:t>(музеи, театры, памятниками)</w:t>
      </w:r>
      <w:r w:rsidRPr="00C0407A">
        <w:rPr>
          <w:color w:val="111111"/>
        </w:rPr>
        <w:t>; обучать навыкам рассказыванию о достопримечательностях.</w:t>
      </w:r>
    </w:p>
    <w:p w14:paraId="5AA2235D" w14:textId="664C49AB" w:rsidR="0007450C" w:rsidRDefault="0007450C" w:rsidP="0007450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B142D5">
        <w:rPr>
          <w:b/>
          <w:bCs/>
          <w:color w:val="111111"/>
        </w:rPr>
        <w:t>Ход занятия:</w:t>
      </w:r>
      <w:r w:rsidRPr="0007450C">
        <w:t xml:space="preserve"> </w:t>
      </w:r>
      <w:hyperlink r:id="rId11" w:history="1">
        <w:r w:rsidRPr="00A220EC">
          <w:rPr>
            <w:rStyle w:val="a4"/>
            <w:b/>
            <w:bCs/>
          </w:rPr>
          <w:t>https://disk.yandex.ru/i/DxnztmQdWQeemQ</w:t>
        </w:r>
      </w:hyperlink>
    </w:p>
    <w:p w14:paraId="66D25051" w14:textId="77777777" w:rsidR="0007450C" w:rsidRDefault="0007450C" w:rsidP="0007450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</w:p>
    <w:p w14:paraId="63F8CB75" w14:textId="77777777" w:rsidR="0007450C" w:rsidRPr="00C0407A" w:rsidRDefault="0007450C" w:rsidP="00B11F3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922BA1F" w14:textId="77777777" w:rsidR="00B11F39" w:rsidRPr="00C0407A" w:rsidRDefault="00B11F39" w:rsidP="00B11F39">
      <w:pPr>
        <w:rPr>
          <w:rFonts w:ascii="Times New Roman" w:hAnsi="Times New Roman" w:cs="Times New Roman"/>
          <w:sz w:val="24"/>
          <w:szCs w:val="24"/>
        </w:rPr>
      </w:pPr>
    </w:p>
    <w:sectPr w:rsidR="00B11F39" w:rsidRPr="00C0407A" w:rsidSect="00C04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39"/>
    <w:rsid w:val="0007450C"/>
    <w:rsid w:val="006B00D3"/>
    <w:rsid w:val="009525F8"/>
    <w:rsid w:val="00B11F39"/>
    <w:rsid w:val="00B142D5"/>
    <w:rsid w:val="00C0407A"/>
    <w:rsid w:val="00C41B7A"/>
    <w:rsid w:val="00ED6FAB"/>
    <w:rsid w:val="00E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7F91"/>
  <w15:chartTrackingRefBased/>
  <w15:docId w15:val="{E6402C95-730D-43F4-BB88-E6240DFB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1F39"/>
    <w:rPr>
      <w:b/>
      <w:bCs/>
    </w:rPr>
  </w:style>
  <w:style w:type="character" w:styleId="a4">
    <w:name w:val="Hyperlink"/>
    <w:basedOn w:val="a0"/>
    <w:uiPriority w:val="99"/>
    <w:unhideWhenUsed/>
    <w:rsid w:val="00B11F3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07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fbBPsxfAXuMQ1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CQ41o0jANsIQD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S5g-tf8712cc1A" TargetMode="External"/><Relationship Id="rId11" Type="http://schemas.openxmlformats.org/officeDocument/2006/relationships/hyperlink" Target="https://disk.yandex.ru/i/DxnztmQdWQeemQ" TargetMode="External"/><Relationship Id="rId5" Type="http://schemas.openxmlformats.org/officeDocument/2006/relationships/hyperlink" Target="https://disk.yandex.ru/i/wbVaHvWeHTAosA" TargetMode="External"/><Relationship Id="rId10" Type="http://schemas.openxmlformats.org/officeDocument/2006/relationships/hyperlink" Target="https://disk.yandex.ru/i/XipbiAt2dm0H7Q" TargetMode="External"/><Relationship Id="rId4" Type="http://schemas.openxmlformats.org/officeDocument/2006/relationships/hyperlink" Target="https://disk.yandex.ru/i/jEV6ZX0igSFfQw" TargetMode="External"/><Relationship Id="rId9" Type="http://schemas.openxmlformats.org/officeDocument/2006/relationships/hyperlink" Target="https://disk.yandex.ru/i/qvjofPqTWB2c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Oljga Maslikova</cp:lastModifiedBy>
  <cp:revision>2</cp:revision>
  <dcterms:created xsi:type="dcterms:W3CDTF">2024-03-21T15:01:00Z</dcterms:created>
  <dcterms:modified xsi:type="dcterms:W3CDTF">2025-02-06T07:15:00Z</dcterms:modified>
</cp:coreProperties>
</file>